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E28F" w14:textId="10CD6308" w:rsidR="00B67226" w:rsidRDefault="00047FB0" w:rsidP="00211001">
      <w:pPr>
        <w:pStyle w:val="Heading1"/>
        <w:spacing w:before="360" w:after="200"/>
        <w:ind w:left="-547" w:right="-806"/>
        <w:jc w:val="both"/>
        <w:rPr>
          <w:rFonts w:ascii="Francois One" w:hAnsi="Francois One"/>
          <w:color w:val="005F9B"/>
          <w:sz w:val="32"/>
          <w:szCs w:val="32"/>
        </w:rPr>
      </w:pPr>
      <w:r w:rsidRPr="000C3D6A">
        <w:rPr>
          <w:rFonts w:ascii="Francois One" w:hAnsi="Francois One"/>
          <w:color w:val="005F9B"/>
          <w:sz w:val="32"/>
          <w:szCs w:val="32"/>
        </w:rPr>
        <w:t>Job Description:</w:t>
      </w:r>
      <w:r w:rsidR="00C71F6F">
        <w:rPr>
          <w:rFonts w:ascii="Francois One" w:hAnsi="Francois One"/>
          <w:color w:val="005F9B"/>
          <w:sz w:val="32"/>
          <w:szCs w:val="32"/>
        </w:rPr>
        <w:t xml:space="preserve"> </w:t>
      </w:r>
      <w:r w:rsidR="004F5855">
        <w:rPr>
          <w:rFonts w:ascii="Francois One" w:hAnsi="Francois One"/>
          <w:color w:val="005F9B"/>
          <w:sz w:val="32"/>
          <w:szCs w:val="32"/>
        </w:rPr>
        <w:t>Non</w:t>
      </w:r>
      <w:r w:rsidR="00C94D9E">
        <w:rPr>
          <w:rFonts w:ascii="Francois One" w:hAnsi="Francois One"/>
          <w:color w:val="005F9B"/>
          <w:sz w:val="32"/>
          <w:szCs w:val="32"/>
        </w:rPr>
        <w:t xml:space="preserve">-profit </w:t>
      </w:r>
      <w:r w:rsidRPr="000C3D6A">
        <w:rPr>
          <w:rFonts w:ascii="Francois One" w:hAnsi="Francois One"/>
          <w:color w:val="005F9B"/>
          <w:sz w:val="32"/>
          <w:szCs w:val="32"/>
        </w:rPr>
        <w:t xml:space="preserve">Database </w:t>
      </w:r>
      <w:r w:rsidR="0095324E">
        <w:rPr>
          <w:rFonts w:ascii="Francois One" w:hAnsi="Francois One"/>
          <w:color w:val="005F9B"/>
          <w:sz w:val="32"/>
          <w:szCs w:val="32"/>
        </w:rPr>
        <w:t>Administrator</w:t>
      </w:r>
    </w:p>
    <w:p w14:paraId="3F5EF7CE" w14:textId="49C1F5B9" w:rsidR="001B4079" w:rsidRPr="001B4079" w:rsidRDefault="001B4079" w:rsidP="001B4079">
      <w:pPr>
        <w:pBdr>
          <w:top w:val="nil"/>
          <w:left w:val="nil"/>
          <w:bottom w:val="nil"/>
          <w:right w:val="nil"/>
          <w:between w:val="nil"/>
        </w:pBdr>
        <w:spacing w:after="0"/>
        <w:ind w:left="-540"/>
        <w:jc w:val="both"/>
        <w:rPr>
          <w:rFonts w:ascii="Francois One" w:eastAsia="Francois One" w:hAnsi="Francois One" w:cs="Francois One"/>
          <w:color w:val="005F9B"/>
        </w:rPr>
      </w:pPr>
      <w:r w:rsidRPr="001B4079">
        <w:rPr>
          <w:rFonts w:ascii="Francois One" w:eastAsia="Francois One" w:hAnsi="Francois One" w:cs="Francois One"/>
          <w:b/>
          <w:color w:val="005F9B"/>
        </w:rPr>
        <w:t>Positio</w:t>
      </w:r>
      <w:r w:rsidRPr="001B4079">
        <w:rPr>
          <w:rFonts w:ascii="Francois One" w:eastAsia="Francois One" w:hAnsi="Francois One" w:cs="Francois One"/>
          <w:b/>
          <w:color w:val="005F9B"/>
        </w:rPr>
        <w:t xml:space="preserve">n: </w:t>
      </w:r>
      <w:r w:rsidRPr="001B4079">
        <w:rPr>
          <w:rFonts w:ascii="Francois One" w:eastAsia="Francois One" w:hAnsi="Francois One" w:cs="Francois One"/>
          <w:color w:val="005F9B"/>
        </w:rPr>
        <w:t>Non-profit Database Administrato</w:t>
      </w:r>
      <w:r>
        <w:rPr>
          <w:rFonts w:ascii="Francois One" w:eastAsia="Francois One" w:hAnsi="Francois One" w:cs="Francois One"/>
          <w:color w:val="005F9B"/>
        </w:rPr>
        <w:t>r</w:t>
      </w:r>
    </w:p>
    <w:p w14:paraId="395575A0" w14:textId="3F7A560A" w:rsidR="001B4079" w:rsidRDefault="001B4079" w:rsidP="001B4079">
      <w:pPr>
        <w:pBdr>
          <w:top w:val="nil"/>
          <w:left w:val="nil"/>
          <w:bottom w:val="nil"/>
          <w:right w:val="nil"/>
          <w:between w:val="nil"/>
        </w:pBdr>
        <w:spacing w:after="0"/>
        <w:ind w:left="-540"/>
        <w:jc w:val="both"/>
        <w:rPr>
          <w:rFonts w:ascii="Francois One" w:eastAsia="Francois One" w:hAnsi="Francois One" w:cs="Francois One"/>
          <w:color w:val="005F9B"/>
        </w:rPr>
      </w:pPr>
      <w:r>
        <w:rPr>
          <w:rFonts w:ascii="Francois One" w:eastAsia="Francois One" w:hAnsi="Francois One" w:cs="Francois One"/>
          <w:b/>
          <w:color w:val="005F9B"/>
        </w:rPr>
        <w:t>Status</w:t>
      </w:r>
      <w:r>
        <w:rPr>
          <w:rFonts w:ascii="Francois One" w:eastAsia="Francois One" w:hAnsi="Francois One" w:cs="Francois One"/>
          <w:color w:val="005F9B"/>
        </w:rPr>
        <w:t xml:space="preserve">: </w:t>
      </w:r>
      <w:r>
        <w:rPr>
          <w:rFonts w:ascii="Francois One" w:eastAsia="Francois One" w:hAnsi="Francois One" w:cs="Francois One"/>
          <w:color w:val="005F9B"/>
        </w:rPr>
        <w:t>Part</w:t>
      </w:r>
      <w:r>
        <w:rPr>
          <w:rFonts w:ascii="Francois One" w:eastAsia="Francois One" w:hAnsi="Francois One" w:cs="Francois One"/>
          <w:color w:val="005F9B"/>
        </w:rPr>
        <w:t xml:space="preserve"> Time (</w:t>
      </w:r>
      <w:r>
        <w:rPr>
          <w:rFonts w:ascii="Francois One" w:eastAsia="Francois One" w:hAnsi="Francois One" w:cs="Francois One"/>
          <w:color w:val="005F9B"/>
        </w:rPr>
        <w:t>4-6 hours</w:t>
      </w:r>
      <w:r>
        <w:rPr>
          <w:rFonts w:ascii="Francois One" w:eastAsia="Francois One" w:hAnsi="Francois One" w:cs="Francois One"/>
          <w:color w:val="005F9B"/>
        </w:rPr>
        <w:t>/week)</w:t>
      </w:r>
    </w:p>
    <w:p w14:paraId="1CA9F66A" w14:textId="153ABABA" w:rsidR="001B4079" w:rsidRDefault="001B4079" w:rsidP="001B4079">
      <w:pPr>
        <w:pBdr>
          <w:top w:val="nil"/>
          <w:left w:val="nil"/>
          <w:bottom w:val="nil"/>
          <w:right w:val="nil"/>
          <w:between w:val="nil"/>
        </w:pBdr>
        <w:spacing w:after="0"/>
        <w:ind w:left="-540"/>
        <w:jc w:val="both"/>
        <w:rPr>
          <w:rFonts w:ascii="Francois One" w:eastAsia="Francois One" w:hAnsi="Francois One" w:cs="Francois One"/>
          <w:b/>
          <w:color w:val="005F9B"/>
        </w:rPr>
      </w:pPr>
      <w:r>
        <w:rPr>
          <w:rFonts w:ascii="Francois One" w:eastAsia="Francois One" w:hAnsi="Francois One" w:cs="Francois One"/>
          <w:b/>
          <w:color w:val="005F9B"/>
        </w:rPr>
        <w:t>Hourly Wage: $23</w:t>
      </w:r>
    </w:p>
    <w:p w14:paraId="4BA7480C" w14:textId="71560CD3" w:rsidR="001B4079" w:rsidRPr="001B4079" w:rsidRDefault="001B4079" w:rsidP="001B4079">
      <w:pPr>
        <w:pBdr>
          <w:top w:val="nil"/>
          <w:left w:val="nil"/>
          <w:bottom w:val="nil"/>
          <w:right w:val="nil"/>
          <w:between w:val="nil"/>
        </w:pBdr>
        <w:ind w:left="-540"/>
        <w:jc w:val="both"/>
        <w:rPr>
          <w:rFonts w:ascii="Francois One" w:eastAsia="Francois One" w:hAnsi="Francois One" w:cs="Francois One"/>
          <w:color w:val="005F9B"/>
        </w:rPr>
      </w:pPr>
      <w:r>
        <w:rPr>
          <w:rFonts w:ascii="Francois One" w:eastAsia="Francois One" w:hAnsi="Francois One" w:cs="Francois One"/>
          <w:b/>
          <w:color w:val="005F9B"/>
        </w:rPr>
        <w:t>Schedule: Flexible, remote</w:t>
      </w:r>
    </w:p>
    <w:p w14:paraId="2AC8A81B" w14:textId="77777777" w:rsidR="0055101F" w:rsidRPr="000C3D6A" w:rsidRDefault="0055101F" w:rsidP="0055101F">
      <w:pPr>
        <w:pStyle w:val="Heading2"/>
        <w:ind w:left="-540"/>
        <w:jc w:val="both"/>
        <w:rPr>
          <w:rFonts w:ascii="Francois One" w:hAnsi="Francois One"/>
          <w:color w:val="99177E"/>
        </w:rPr>
      </w:pPr>
      <w:r w:rsidRPr="000C3D6A">
        <w:rPr>
          <w:rFonts w:ascii="Francois One" w:hAnsi="Francois One"/>
          <w:color w:val="99177E"/>
        </w:rPr>
        <w:t xml:space="preserve">To </w:t>
      </w:r>
      <w:r w:rsidRPr="008F682E">
        <w:rPr>
          <w:rFonts w:ascii="Francois One" w:hAnsi="Francois One"/>
          <w:color w:val="99177E"/>
        </w:rPr>
        <w:t>Apply</w:t>
      </w:r>
    </w:p>
    <w:p w14:paraId="6EE5EED8" w14:textId="77777777" w:rsidR="0055101F" w:rsidRPr="00F721BA" w:rsidRDefault="0055101F" w:rsidP="0055101F">
      <w:pPr>
        <w:ind w:left="-540"/>
        <w:jc w:val="both"/>
        <w:rPr>
          <w:rFonts w:ascii="Francois One" w:hAnsi="Francois One"/>
          <w:color w:val="005F9B"/>
        </w:rPr>
      </w:pPr>
      <w:r w:rsidRPr="00F721BA">
        <w:rPr>
          <w:rFonts w:ascii="Francois One" w:hAnsi="Francois One"/>
          <w:color w:val="005F9B"/>
        </w:rPr>
        <w:t>Please send a cover letter</w:t>
      </w:r>
      <w:r>
        <w:rPr>
          <w:rFonts w:ascii="Francois One" w:hAnsi="Francois One"/>
          <w:color w:val="005F9B"/>
        </w:rPr>
        <w:t xml:space="preserve">, explicitly describing your experience with Little Green Light, </w:t>
      </w:r>
      <w:r w:rsidRPr="00F721BA">
        <w:rPr>
          <w:rFonts w:ascii="Francois One" w:hAnsi="Francois One"/>
          <w:color w:val="005F9B"/>
        </w:rPr>
        <w:t>and resume to [</w:t>
      </w:r>
      <w:r>
        <w:rPr>
          <w:rFonts w:ascii="Francois One" w:hAnsi="Francois One"/>
          <w:color w:val="005F9B"/>
        </w:rPr>
        <w:t>JOBS - mycchsnetwork@gmail.com</w:t>
      </w:r>
      <w:r w:rsidRPr="00F721BA">
        <w:rPr>
          <w:rFonts w:ascii="Francois One" w:hAnsi="Francois One"/>
          <w:color w:val="005F9B"/>
        </w:rPr>
        <w:t xml:space="preserve">] with the subject line: </w:t>
      </w:r>
      <w:r>
        <w:rPr>
          <w:rFonts w:ascii="Francois One" w:hAnsi="Francois One"/>
          <w:color w:val="005F9B"/>
        </w:rPr>
        <w:t>Data Administrator</w:t>
      </w:r>
      <w:r w:rsidRPr="00F721BA">
        <w:rPr>
          <w:rFonts w:ascii="Francois One" w:hAnsi="Francois One"/>
          <w:color w:val="005F9B"/>
        </w:rPr>
        <w:t xml:space="preserve"> Application – [Your Name]. Applications will be reviewed on a rolling basis</w:t>
      </w:r>
      <w:r>
        <w:rPr>
          <w:rFonts w:ascii="Francois One" w:hAnsi="Francois One"/>
          <w:color w:val="005F9B"/>
        </w:rPr>
        <w:t xml:space="preserve"> until the position has been filled.</w:t>
      </w:r>
    </w:p>
    <w:p w14:paraId="68A55533" w14:textId="77777777" w:rsidR="00B67226" w:rsidRPr="00F721BA" w:rsidRDefault="00047FB0" w:rsidP="0055101F">
      <w:pPr>
        <w:pStyle w:val="Heading2"/>
        <w:ind w:left="-547" w:right="-806"/>
        <w:jc w:val="both"/>
        <w:rPr>
          <w:rFonts w:ascii="Francois One" w:hAnsi="Francois One"/>
          <w:color w:val="99177E"/>
        </w:rPr>
      </w:pPr>
      <w:r w:rsidRPr="00F721BA">
        <w:rPr>
          <w:rFonts w:ascii="Francois One" w:hAnsi="Francois One"/>
          <w:color w:val="99177E"/>
        </w:rPr>
        <w:t>Position Summary</w:t>
      </w:r>
    </w:p>
    <w:p w14:paraId="2E02D21E" w14:textId="6906D8A7" w:rsidR="000C3D6A" w:rsidRDefault="000C3D6A" w:rsidP="00A6766B">
      <w:pPr>
        <w:ind w:left="-540" w:right="-810"/>
        <w:jc w:val="both"/>
        <w:rPr>
          <w:rFonts w:ascii="Francois One" w:hAnsi="Francois One"/>
          <w:color w:val="005F9B"/>
        </w:rPr>
      </w:pPr>
      <w:r w:rsidRPr="00F721BA">
        <w:rPr>
          <w:rFonts w:ascii="Francois One" w:hAnsi="Francois One"/>
          <w:color w:val="005F9B"/>
        </w:rPr>
        <w:t xml:space="preserve">The </w:t>
      </w:r>
      <w:r w:rsidR="00A6766B">
        <w:rPr>
          <w:rFonts w:ascii="Francois One" w:hAnsi="Francois One"/>
          <w:color w:val="005F9B"/>
        </w:rPr>
        <w:t xml:space="preserve">Database </w:t>
      </w:r>
      <w:r w:rsidR="0095324E">
        <w:rPr>
          <w:rFonts w:ascii="Francois One" w:hAnsi="Francois One"/>
          <w:color w:val="005F9B"/>
        </w:rPr>
        <w:t>Administrator</w:t>
      </w:r>
      <w:r w:rsidRPr="00F721BA">
        <w:rPr>
          <w:rFonts w:ascii="Francois One" w:hAnsi="Francois One"/>
          <w:color w:val="005F9B"/>
        </w:rPr>
        <w:t xml:space="preserve"> </w:t>
      </w:r>
      <w:r>
        <w:rPr>
          <w:rFonts w:ascii="Francois One" w:hAnsi="Francois One"/>
          <w:color w:val="005F9B"/>
        </w:rPr>
        <w:t>of the</w:t>
      </w:r>
      <w:r w:rsidRPr="000C3D6A">
        <w:rPr>
          <w:rFonts w:ascii="Francois One" w:hAnsi="Francois One"/>
          <w:color w:val="005F9B"/>
        </w:rPr>
        <w:t xml:space="preserve"> CCHS Network</w:t>
      </w:r>
      <w:r>
        <w:rPr>
          <w:rFonts w:ascii="Francois One" w:hAnsi="Francois One"/>
          <w:color w:val="005F9B"/>
        </w:rPr>
        <w:t xml:space="preserve"> will</w:t>
      </w:r>
      <w:r w:rsidRPr="000C3D6A">
        <w:rPr>
          <w:rFonts w:ascii="Francois One" w:hAnsi="Francois One"/>
          <w:color w:val="005F9B"/>
        </w:rPr>
        <w:t xml:space="preserve"> play a vital role in advancing our mission to support individuals and families affected by Congenital Central Hypoventilation Syndrome (CCHS). Your work </w:t>
      </w:r>
      <w:r w:rsidR="009B47AA">
        <w:rPr>
          <w:rFonts w:ascii="Francois One" w:hAnsi="Francois One"/>
          <w:color w:val="005F9B"/>
        </w:rPr>
        <w:t xml:space="preserve">will be </w:t>
      </w:r>
      <w:r w:rsidRPr="000C3D6A">
        <w:rPr>
          <w:rFonts w:ascii="Francois One" w:hAnsi="Francois One"/>
          <w:color w:val="005F9B"/>
        </w:rPr>
        <w:t>behind the scenes</w:t>
      </w:r>
      <w:r w:rsidR="0002788C">
        <w:rPr>
          <w:rFonts w:ascii="Francois One" w:hAnsi="Francois One"/>
          <w:color w:val="005F9B"/>
        </w:rPr>
        <w:t xml:space="preserve"> - </w:t>
      </w:r>
      <w:r w:rsidR="00246B6A">
        <w:rPr>
          <w:rFonts w:ascii="Francois One" w:hAnsi="Francois One"/>
          <w:color w:val="005F9B"/>
        </w:rPr>
        <w:t>m</w:t>
      </w:r>
      <w:r w:rsidR="00246B6A" w:rsidRPr="00246B6A">
        <w:rPr>
          <w:rFonts w:ascii="Francois One" w:hAnsi="Francois One"/>
          <w:color w:val="005F9B"/>
        </w:rPr>
        <w:t>anag</w:t>
      </w:r>
      <w:r w:rsidR="00246B6A">
        <w:rPr>
          <w:rFonts w:ascii="Francois One" w:hAnsi="Francois One"/>
          <w:color w:val="005F9B"/>
        </w:rPr>
        <w:t>in</w:t>
      </w:r>
      <w:r w:rsidR="00B971C6">
        <w:rPr>
          <w:rFonts w:ascii="Francois One" w:hAnsi="Francois One"/>
          <w:color w:val="005F9B"/>
        </w:rPr>
        <w:t>g</w:t>
      </w:r>
      <w:r w:rsidR="00246B6A" w:rsidRPr="00246B6A">
        <w:rPr>
          <w:rFonts w:ascii="Francois One" w:hAnsi="Francois One"/>
          <w:color w:val="005F9B"/>
        </w:rPr>
        <w:t xml:space="preserve"> databases and tools</w:t>
      </w:r>
      <w:r w:rsidR="00246B6A">
        <w:rPr>
          <w:rFonts w:ascii="Francois One" w:hAnsi="Francois One"/>
          <w:color w:val="005F9B"/>
        </w:rPr>
        <w:t xml:space="preserve">, </w:t>
      </w:r>
      <w:r w:rsidR="00B971C6">
        <w:rPr>
          <w:rFonts w:ascii="Francois One" w:hAnsi="Francois One"/>
          <w:color w:val="005F9B"/>
        </w:rPr>
        <w:t>including</w:t>
      </w:r>
      <w:r w:rsidRPr="000C3D6A">
        <w:rPr>
          <w:rFonts w:ascii="Francois One" w:hAnsi="Francois One"/>
          <w:color w:val="005F9B"/>
        </w:rPr>
        <w:t xml:space="preserve"> </w:t>
      </w:r>
      <w:r w:rsidR="00A748AC">
        <w:rPr>
          <w:rFonts w:ascii="Francois One" w:hAnsi="Francois One"/>
          <w:color w:val="005F9B"/>
        </w:rPr>
        <w:t>Little Green Light donor database</w:t>
      </w:r>
      <w:r w:rsidRPr="000C3D6A">
        <w:rPr>
          <w:rFonts w:ascii="Francois One" w:hAnsi="Francois One"/>
          <w:color w:val="005F9B"/>
        </w:rPr>
        <w:t xml:space="preserve"> </w:t>
      </w:r>
      <w:r w:rsidR="00B971C6">
        <w:rPr>
          <w:rFonts w:ascii="Francois One" w:hAnsi="Francois One"/>
          <w:color w:val="005F9B"/>
        </w:rPr>
        <w:t>(</w:t>
      </w:r>
      <w:r w:rsidRPr="000C3D6A">
        <w:rPr>
          <w:rFonts w:ascii="Francois One" w:hAnsi="Francois One"/>
          <w:color w:val="005F9B"/>
        </w:rPr>
        <w:t>tracking contributions,</w:t>
      </w:r>
      <w:r w:rsidRPr="000C3D6A">
        <w:t xml:space="preserve"> </w:t>
      </w:r>
      <w:r w:rsidRPr="000C3D6A">
        <w:rPr>
          <w:rFonts w:ascii="Francois One" w:hAnsi="Francois One"/>
          <w:color w:val="005F9B"/>
        </w:rPr>
        <w:t xml:space="preserve">ensuring data integrity, supporting donor stewardship, gift processing, </w:t>
      </w:r>
      <w:r w:rsidR="00B971C6">
        <w:rPr>
          <w:rFonts w:ascii="Francois One" w:hAnsi="Francois One"/>
          <w:color w:val="005F9B"/>
        </w:rPr>
        <w:t xml:space="preserve">and </w:t>
      </w:r>
      <w:r w:rsidRPr="000C3D6A">
        <w:rPr>
          <w:rFonts w:ascii="Francois One" w:hAnsi="Francois One"/>
          <w:color w:val="005F9B"/>
        </w:rPr>
        <w:t>campaign reporting</w:t>
      </w:r>
      <w:r w:rsidR="00B971C6">
        <w:rPr>
          <w:rFonts w:ascii="Francois One" w:hAnsi="Francois One"/>
          <w:color w:val="005F9B"/>
        </w:rPr>
        <w:t>)</w:t>
      </w:r>
      <w:r w:rsidR="00D14588">
        <w:rPr>
          <w:rFonts w:ascii="Francois One" w:hAnsi="Francois One"/>
          <w:color w:val="005F9B"/>
        </w:rPr>
        <w:t xml:space="preserve"> and</w:t>
      </w:r>
      <w:r w:rsidR="00DC2779">
        <w:rPr>
          <w:rFonts w:ascii="Francois One" w:hAnsi="Francois One"/>
          <w:color w:val="005F9B"/>
        </w:rPr>
        <w:t xml:space="preserve"> patient registration</w:t>
      </w:r>
      <w:r w:rsidR="00AC4BCD">
        <w:rPr>
          <w:rFonts w:ascii="Francois One" w:hAnsi="Francois One"/>
          <w:color w:val="005F9B"/>
        </w:rPr>
        <w:t xml:space="preserve"> database</w:t>
      </w:r>
      <w:r w:rsidR="0011151C">
        <w:rPr>
          <w:rFonts w:ascii="Francois One" w:hAnsi="Francois One"/>
          <w:color w:val="005F9B"/>
        </w:rPr>
        <w:t xml:space="preserve">. </w:t>
      </w:r>
      <w:r w:rsidR="00043825" w:rsidRPr="0011151C">
        <w:rPr>
          <w:rFonts w:ascii="Francois One" w:hAnsi="Francois One"/>
          <w:color w:val="005F9B"/>
        </w:rPr>
        <w:t xml:space="preserve">This work plays a key role in helping us deliver vital resources, education, and advocacy for the rare disease community. </w:t>
      </w:r>
      <w:r w:rsidRPr="0011151C">
        <w:rPr>
          <w:rFonts w:ascii="Francois One" w:hAnsi="Francois One"/>
          <w:color w:val="005F9B"/>
        </w:rPr>
        <w:t>You'll join a passionate, dedicated team that values collaboration, precision, and heart.</w:t>
      </w:r>
      <w:r w:rsidRPr="000C3D6A">
        <w:rPr>
          <w:rFonts w:ascii="Francois One" w:hAnsi="Francois One"/>
          <w:color w:val="005F9B"/>
        </w:rPr>
        <w:t xml:space="preserve"> Together, we’re building a stronger, informed</w:t>
      </w:r>
      <w:r w:rsidR="00A6766B">
        <w:rPr>
          <w:rFonts w:ascii="Francois One" w:hAnsi="Francois One"/>
          <w:color w:val="005F9B"/>
        </w:rPr>
        <w:t xml:space="preserve">, </w:t>
      </w:r>
      <w:r w:rsidR="00A12907" w:rsidRPr="00501459">
        <w:rPr>
          <w:rFonts w:ascii="Francois One" w:hAnsi="Francois One"/>
          <w:color w:val="005F9B"/>
        </w:rPr>
        <w:t>compassionate</w:t>
      </w:r>
      <w:r w:rsidRPr="00501459">
        <w:rPr>
          <w:rFonts w:ascii="Francois One" w:hAnsi="Francois One"/>
          <w:color w:val="005F9B"/>
        </w:rPr>
        <w:t xml:space="preserve"> </w:t>
      </w:r>
      <w:r w:rsidRPr="000C3D6A">
        <w:rPr>
          <w:rFonts w:ascii="Francois One" w:hAnsi="Francois One"/>
          <w:color w:val="005F9B"/>
        </w:rPr>
        <w:t>network of support and helping to drive research that brings hope to families around the world.</w:t>
      </w:r>
    </w:p>
    <w:p w14:paraId="19796C21" w14:textId="5343F3F2" w:rsidR="0055101F" w:rsidRPr="0055101F" w:rsidRDefault="0055101F" w:rsidP="0055101F">
      <w:pPr>
        <w:spacing w:after="0"/>
        <w:ind w:left="-540" w:right="-810"/>
        <w:jc w:val="both"/>
        <w:rPr>
          <w:rFonts w:ascii="Francois One" w:hAnsi="Francois One"/>
          <w:b/>
          <w:bCs/>
          <w:color w:val="99177E"/>
          <w:sz w:val="26"/>
          <w:szCs w:val="26"/>
        </w:rPr>
      </w:pPr>
      <w:r w:rsidRPr="0055101F">
        <w:rPr>
          <w:rFonts w:ascii="Francois One" w:hAnsi="Francois One"/>
          <w:b/>
          <w:bCs/>
          <w:color w:val="99177E"/>
          <w:sz w:val="26"/>
          <w:szCs w:val="26"/>
        </w:rPr>
        <w:t>Position Details</w:t>
      </w:r>
    </w:p>
    <w:p w14:paraId="06D9C383" w14:textId="77777777" w:rsidR="002512E8" w:rsidRPr="000C3D6A" w:rsidRDefault="002512E8" w:rsidP="002512E8">
      <w:pPr>
        <w:pStyle w:val="Heading2"/>
        <w:spacing w:before="0"/>
        <w:ind w:left="-540"/>
        <w:jc w:val="both"/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</w:pPr>
      <w:r w:rsidRPr="000C3D6A"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>This is a remote, part-time position with the CCHS Network, a nonprofit organization dedicated to supporting individuals and families affected by Congenital Central Hypoventilation Syndrome (CCHS)</w:t>
      </w:r>
      <w:r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 xml:space="preserve"> – a</w:t>
      </w:r>
      <w:r w:rsidRPr="000C3D6A"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 xml:space="preserve"> rare, lifelong disorder. </w:t>
      </w:r>
      <w:r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 xml:space="preserve">There will be weekly touch-base meetings with leadership about progress on assignments given. </w:t>
      </w:r>
      <w:r w:rsidRPr="000C3D6A"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 xml:space="preserve">The position requires approximately </w:t>
      </w:r>
      <w:r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>~</w:t>
      </w:r>
      <w:r>
        <w:rPr>
          <w:rFonts w:ascii="Francois One" w:eastAsiaTheme="minorEastAsia" w:hAnsi="Francois One" w:cstheme="minorBidi"/>
          <w:color w:val="005F9B"/>
          <w:sz w:val="22"/>
          <w:szCs w:val="22"/>
        </w:rPr>
        <w:t>4-6</w:t>
      </w:r>
      <w:r w:rsidRPr="000C3D6A"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 xml:space="preserve"> hours per week and is offered as a 1099 independent contractor role at an hourly rate of </w:t>
      </w:r>
      <w:r w:rsidRPr="000621BC">
        <w:rPr>
          <w:rFonts w:ascii="Francois One" w:eastAsiaTheme="minorEastAsia" w:hAnsi="Francois One" w:cstheme="minorBidi"/>
          <w:color w:val="005F9B"/>
          <w:sz w:val="22"/>
          <w:szCs w:val="22"/>
        </w:rPr>
        <w:t>$2</w:t>
      </w:r>
      <w:r>
        <w:rPr>
          <w:rFonts w:ascii="Francois One" w:eastAsiaTheme="minorEastAsia" w:hAnsi="Francois One" w:cstheme="minorBidi"/>
          <w:color w:val="005F9B"/>
          <w:sz w:val="22"/>
          <w:szCs w:val="22"/>
        </w:rPr>
        <w:t>3</w:t>
      </w:r>
      <w:r w:rsidRPr="000C3D6A"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>.</w:t>
      </w:r>
    </w:p>
    <w:p w14:paraId="6B2E2FA9" w14:textId="77777777" w:rsidR="002512E8" w:rsidRPr="000C3D6A" w:rsidRDefault="002512E8" w:rsidP="002512E8">
      <w:pPr>
        <w:pStyle w:val="Heading2"/>
        <w:ind w:left="-540"/>
        <w:jc w:val="both"/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</w:pPr>
      <w:r w:rsidRPr="000C3D6A"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>The schedule is flexible</w:t>
      </w:r>
      <w:r w:rsidRPr="00501459"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>. All work can be performed remotely</w:t>
      </w:r>
      <w:r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 xml:space="preserve">. Weekly check-ins </w:t>
      </w:r>
      <w:proofErr w:type="gramStart"/>
      <w:r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>required</w:t>
      </w:r>
      <w:proofErr w:type="gramEnd"/>
      <w:r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>.</w:t>
      </w:r>
    </w:p>
    <w:p w14:paraId="65E753A3" w14:textId="77777777" w:rsidR="002512E8" w:rsidRDefault="002512E8" w:rsidP="002512E8">
      <w:pPr>
        <w:pStyle w:val="Heading2"/>
        <w:ind w:left="-540"/>
        <w:jc w:val="both"/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</w:pPr>
      <w:r w:rsidRPr="000C3D6A"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>As a contractor position, this role does not include traditional employee benefits such as health insurance or paid time off. However, it offers a meaningful opportunity to contribute to a small, mission-driven team working to improve the lives of people living with a rare disease.</w:t>
      </w:r>
    </w:p>
    <w:p w14:paraId="71D80236" w14:textId="77777777" w:rsidR="002512E8" w:rsidRDefault="002512E8" w:rsidP="00A6766B">
      <w:pPr>
        <w:ind w:left="-540" w:right="-810"/>
        <w:jc w:val="both"/>
        <w:rPr>
          <w:rFonts w:ascii="Francois One" w:hAnsi="Francois One"/>
          <w:color w:val="005F9B"/>
        </w:rPr>
      </w:pPr>
    </w:p>
    <w:p w14:paraId="2260F8D9" w14:textId="77777777" w:rsidR="00B67226" w:rsidRPr="00F721BA" w:rsidRDefault="00047FB0" w:rsidP="00211001">
      <w:pPr>
        <w:pStyle w:val="Heading2"/>
        <w:ind w:left="-547" w:right="-806"/>
        <w:jc w:val="both"/>
        <w:rPr>
          <w:rFonts w:ascii="Francois One" w:hAnsi="Francois One"/>
          <w:color w:val="99177E"/>
        </w:rPr>
      </w:pPr>
      <w:r w:rsidRPr="00F721BA">
        <w:rPr>
          <w:rFonts w:ascii="Francois One" w:hAnsi="Francois One"/>
          <w:color w:val="99177E"/>
        </w:rPr>
        <w:lastRenderedPageBreak/>
        <w:t>Key Responsibilities</w:t>
      </w:r>
    </w:p>
    <w:p w14:paraId="7D37527A" w14:textId="6A293897" w:rsidR="00B67226" w:rsidRPr="00AF636D" w:rsidRDefault="00B971C6" w:rsidP="00A6766B">
      <w:pPr>
        <w:pStyle w:val="ListBullet"/>
        <w:numPr>
          <w:ilvl w:val="0"/>
          <w:numId w:val="0"/>
        </w:numPr>
        <w:spacing w:after="0"/>
        <w:ind w:left="-180" w:right="-810" w:hanging="360"/>
        <w:jc w:val="both"/>
        <w:rPr>
          <w:rFonts w:ascii="Francois One" w:hAnsi="Francois One"/>
          <w:b/>
          <w:bCs/>
          <w:color w:val="005F9B"/>
        </w:rPr>
      </w:pPr>
      <w:r>
        <w:rPr>
          <w:rFonts w:ascii="Francois One" w:hAnsi="Francois One"/>
          <w:b/>
          <w:bCs/>
          <w:color w:val="005F9B"/>
        </w:rPr>
        <w:t xml:space="preserve">Donor </w:t>
      </w:r>
      <w:r w:rsidRPr="00AF636D">
        <w:rPr>
          <w:rFonts w:ascii="Francois One" w:hAnsi="Francois One"/>
          <w:b/>
          <w:bCs/>
          <w:color w:val="005F9B"/>
        </w:rPr>
        <w:t>Database Management &amp; Gift Processing</w:t>
      </w:r>
    </w:p>
    <w:p w14:paraId="4E64149F" w14:textId="58D43717" w:rsidR="00B67226" w:rsidRPr="00F721BA" w:rsidRDefault="00047FB0" w:rsidP="003464D2">
      <w:pPr>
        <w:pStyle w:val="ListParagraph"/>
        <w:numPr>
          <w:ilvl w:val="0"/>
          <w:numId w:val="12"/>
        </w:numPr>
        <w:ind w:left="-180" w:right="-810" w:hanging="270"/>
        <w:rPr>
          <w:rFonts w:ascii="Francois One" w:hAnsi="Francois One"/>
          <w:color w:val="005F9B"/>
        </w:rPr>
      </w:pPr>
      <w:r w:rsidRPr="00F721BA">
        <w:rPr>
          <w:rFonts w:ascii="Francois One" w:hAnsi="Francois One"/>
          <w:color w:val="005F9B"/>
        </w:rPr>
        <w:t xml:space="preserve">Maintain and oversee all aspects of the </w:t>
      </w:r>
      <w:r w:rsidRPr="00E859C2">
        <w:rPr>
          <w:rFonts w:ascii="Francois One" w:hAnsi="Francois One"/>
          <w:b/>
          <w:bCs/>
          <w:color w:val="005F9B"/>
        </w:rPr>
        <w:t>Little Green Light (LGL)</w:t>
      </w:r>
      <w:r w:rsidRPr="00F721BA">
        <w:rPr>
          <w:rFonts w:ascii="Francois One" w:hAnsi="Francois One"/>
          <w:color w:val="005F9B"/>
        </w:rPr>
        <w:t xml:space="preserve"> donor database</w:t>
      </w:r>
    </w:p>
    <w:p w14:paraId="7077ECCD" w14:textId="51D52011" w:rsidR="00B67226" w:rsidRPr="00F721BA" w:rsidRDefault="00047FB0" w:rsidP="003464D2">
      <w:pPr>
        <w:pStyle w:val="ListParagraph"/>
        <w:numPr>
          <w:ilvl w:val="0"/>
          <w:numId w:val="12"/>
        </w:numPr>
        <w:ind w:left="-180" w:right="-810" w:hanging="270"/>
        <w:rPr>
          <w:rFonts w:ascii="Francois One" w:hAnsi="Francois One"/>
          <w:color w:val="005F9B"/>
        </w:rPr>
      </w:pPr>
      <w:r w:rsidRPr="00F721BA">
        <w:rPr>
          <w:rFonts w:ascii="Francois One" w:hAnsi="Francois One"/>
          <w:color w:val="005F9B"/>
        </w:rPr>
        <w:t>Accurately record, process, and acknowledge all donations in a timely manner</w:t>
      </w:r>
    </w:p>
    <w:p w14:paraId="590C7F97" w14:textId="46668655" w:rsidR="00B67226" w:rsidRPr="006775AC" w:rsidRDefault="00047FB0" w:rsidP="00EA560D">
      <w:pPr>
        <w:pStyle w:val="ListParagraph"/>
        <w:numPr>
          <w:ilvl w:val="0"/>
          <w:numId w:val="12"/>
        </w:numPr>
        <w:spacing w:after="0"/>
        <w:ind w:left="-180" w:right="-810" w:hanging="270"/>
        <w:rPr>
          <w:rFonts w:ascii="Francois One" w:hAnsi="Francois One"/>
          <w:color w:val="005F9B"/>
        </w:rPr>
      </w:pPr>
      <w:r w:rsidRPr="006775AC">
        <w:rPr>
          <w:rFonts w:ascii="Francois One" w:hAnsi="Francois One"/>
          <w:color w:val="005F9B"/>
        </w:rPr>
        <w:t>Generate donor and fundraising reports</w:t>
      </w:r>
      <w:r w:rsidR="00FB4130">
        <w:rPr>
          <w:rFonts w:ascii="Francois One" w:hAnsi="Francois One"/>
          <w:color w:val="005F9B"/>
        </w:rPr>
        <w:t xml:space="preserve"> </w:t>
      </w:r>
      <w:r w:rsidRPr="006775AC">
        <w:rPr>
          <w:rFonts w:ascii="Francois One" w:hAnsi="Francois One"/>
          <w:color w:val="005F9B"/>
        </w:rPr>
        <w:t>for board, and external partners</w:t>
      </w:r>
    </w:p>
    <w:p w14:paraId="4E6CF84A" w14:textId="54F4EDF1" w:rsidR="00B67226" w:rsidRPr="0092694B" w:rsidRDefault="00047FB0" w:rsidP="0092694B">
      <w:pPr>
        <w:pStyle w:val="ListBullet"/>
        <w:tabs>
          <w:tab w:val="clear" w:pos="360"/>
          <w:tab w:val="num" w:pos="720"/>
        </w:tabs>
        <w:spacing w:after="0"/>
        <w:ind w:left="-180" w:right="-810" w:hanging="270"/>
        <w:contextualSpacing w:val="0"/>
        <w:jc w:val="both"/>
        <w:rPr>
          <w:rFonts w:ascii="Francois One" w:hAnsi="Francois One"/>
          <w:color w:val="005F9B"/>
        </w:rPr>
      </w:pPr>
      <w:r w:rsidRPr="00F721BA">
        <w:rPr>
          <w:rFonts w:ascii="Francois One" w:hAnsi="Francois One"/>
          <w:color w:val="005F9B"/>
        </w:rPr>
        <w:t>Provide mailing lists, donor segmentation, and data analysis for campaigns and appeals</w:t>
      </w:r>
    </w:p>
    <w:p w14:paraId="10C486B4" w14:textId="3A69FDEE" w:rsidR="00B67226" w:rsidRPr="001227BD" w:rsidRDefault="00047FB0" w:rsidP="0042297F">
      <w:pPr>
        <w:pStyle w:val="ListParagraph"/>
        <w:numPr>
          <w:ilvl w:val="0"/>
          <w:numId w:val="13"/>
        </w:numPr>
        <w:spacing w:after="0"/>
        <w:ind w:left="-180" w:right="-810" w:hanging="270"/>
        <w:jc w:val="both"/>
        <w:rPr>
          <w:rFonts w:ascii="Francois One" w:hAnsi="Francois One"/>
          <w:color w:val="005F9B"/>
        </w:rPr>
      </w:pPr>
      <w:r w:rsidRPr="001227BD">
        <w:rPr>
          <w:rFonts w:ascii="Francois One" w:hAnsi="Francois One"/>
          <w:color w:val="005F9B"/>
        </w:rPr>
        <w:t xml:space="preserve">Support annual appeals, </w:t>
      </w:r>
      <w:r w:rsidR="0084081B" w:rsidRPr="001227BD">
        <w:rPr>
          <w:rFonts w:ascii="Francois One" w:hAnsi="Francois One"/>
          <w:color w:val="005F9B"/>
        </w:rPr>
        <w:t xml:space="preserve">donor </w:t>
      </w:r>
      <w:r w:rsidR="00D768BA" w:rsidRPr="001227BD">
        <w:rPr>
          <w:rFonts w:ascii="Francois One" w:hAnsi="Francois One"/>
          <w:color w:val="005F9B"/>
        </w:rPr>
        <w:t>renewals</w:t>
      </w:r>
      <w:r w:rsidR="00F10564" w:rsidRPr="001227BD">
        <w:rPr>
          <w:rFonts w:ascii="Francois One" w:hAnsi="Francois One"/>
          <w:color w:val="005F9B"/>
        </w:rPr>
        <w:t>/r</w:t>
      </w:r>
      <w:r w:rsidR="001227BD" w:rsidRPr="001227BD">
        <w:rPr>
          <w:rFonts w:ascii="Francois One" w:hAnsi="Francois One"/>
          <w:color w:val="005F9B"/>
        </w:rPr>
        <w:t>eminders</w:t>
      </w:r>
      <w:r w:rsidR="00D768BA" w:rsidRPr="001227BD">
        <w:rPr>
          <w:rFonts w:ascii="Francois One" w:hAnsi="Francois One"/>
          <w:color w:val="005F9B"/>
        </w:rPr>
        <w:t xml:space="preserve">, </w:t>
      </w:r>
      <w:r w:rsidRPr="001227BD">
        <w:rPr>
          <w:rFonts w:ascii="Francois One" w:hAnsi="Francois One"/>
          <w:color w:val="005F9B"/>
        </w:rPr>
        <w:t>special campaigns, and event registration tracking using LGL</w:t>
      </w:r>
    </w:p>
    <w:p w14:paraId="52F3A5A7" w14:textId="09487CDD" w:rsidR="00A32605" w:rsidRDefault="00A32605" w:rsidP="0011151C">
      <w:pPr>
        <w:pStyle w:val="ListParagraph"/>
        <w:numPr>
          <w:ilvl w:val="0"/>
          <w:numId w:val="14"/>
        </w:numPr>
        <w:ind w:left="-172" w:right="-806" w:hanging="274"/>
        <w:jc w:val="both"/>
        <w:rPr>
          <w:rFonts w:ascii="Francois One" w:hAnsi="Francois One"/>
          <w:color w:val="005F9B"/>
        </w:rPr>
      </w:pPr>
      <w:r w:rsidRPr="00A32605">
        <w:rPr>
          <w:rFonts w:ascii="Francois One" w:hAnsi="Francois One"/>
          <w:color w:val="005F9B"/>
        </w:rPr>
        <w:t>Regularly audit and clean</w:t>
      </w:r>
      <w:r w:rsidR="001D5FBB">
        <w:rPr>
          <w:rFonts w:ascii="Francois One" w:hAnsi="Francois One"/>
          <w:color w:val="005F9B"/>
        </w:rPr>
        <w:t>up</w:t>
      </w:r>
      <w:r w:rsidRPr="00A32605">
        <w:rPr>
          <w:rFonts w:ascii="Francois One" w:hAnsi="Francois One"/>
          <w:color w:val="005F9B"/>
        </w:rPr>
        <w:t xml:space="preserve"> data for errors, duplicates, or inconsistencies</w:t>
      </w:r>
    </w:p>
    <w:p w14:paraId="567741B1" w14:textId="3839D4CE" w:rsidR="00FD1A94" w:rsidRDefault="00C52E2D" w:rsidP="00FD1A94">
      <w:pPr>
        <w:spacing w:after="0"/>
        <w:ind w:left="-540" w:right="-810"/>
        <w:jc w:val="both"/>
        <w:rPr>
          <w:rFonts w:ascii="Francois One" w:hAnsi="Francois One"/>
          <w:b/>
          <w:bCs/>
          <w:color w:val="005F9B"/>
        </w:rPr>
      </w:pPr>
      <w:r w:rsidRPr="00C52E2D">
        <w:rPr>
          <w:rFonts w:ascii="Francois One" w:hAnsi="Francois One"/>
          <w:b/>
          <w:bCs/>
          <w:color w:val="005F9B"/>
        </w:rPr>
        <w:t>Patient Registration</w:t>
      </w:r>
      <w:r w:rsidR="00FD1A94">
        <w:rPr>
          <w:rFonts w:ascii="Francois One" w:hAnsi="Francois One"/>
          <w:b/>
          <w:bCs/>
          <w:color w:val="005F9B"/>
        </w:rPr>
        <w:t xml:space="preserve"> </w:t>
      </w:r>
      <w:r w:rsidR="004F5855">
        <w:rPr>
          <w:rFonts w:ascii="Francois One" w:hAnsi="Francois One"/>
          <w:b/>
          <w:bCs/>
          <w:color w:val="005F9B"/>
        </w:rPr>
        <w:t xml:space="preserve">Database </w:t>
      </w:r>
      <w:r w:rsidR="002534F2">
        <w:rPr>
          <w:rFonts w:ascii="Francois One" w:hAnsi="Francois One"/>
          <w:b/>
          <w:bCs/>
          <w:color w:val="005F9B"/>
        </w:rPr>
        <w:t>Processing</w:t>
      </w:r>
    </w:p>
    <w:p w14:paraId="7C386C13" w14:textId="7059087A" w:rsidR="00FD1A94" w:rsidRDefault="00E55292" w:rsidP="00FD1A94">
      <w:pPr>
        <w:pStyle w:val="ListParagraph"/>
        <w:numPr>
          <w:ilvl w:val="0"/>
          <w:numId w:val="18"/>
        </w:numPr>
        <w:spacing w:after="0"/>
        <w:ind w:left="-180" w:right="-810" w:hanging="270"/>
        <w:jc w:val="both"/>
        <w:rPr>
          <w:rFonts w:ascii="Francois One" w:hAnsi="Francois One"/>
          <w:color w:val="005F9B"/>
        </w:rPr>
      </w:pPr>
      <w:r w:rsidRPr="00A07F9F">
        <w:rPr>
          <w:rFonts w:ascii="Francois One" w:hAnsi="Francois One"/>
          <w:color w:val="005F9B"/>
        </w:rPr>
        <w:t>Improve</w:t>
      </w:r>
      <w:r>
        <w:rPr>
          <w:rFonts w:ascii="Francois One" w:hAnsi="Francois One"/>
          <w:color w:val="005F9B"/>
        </w:rPr>
        <w:t xml:space="preserve"> and maintain</w:t>
      </w:r>
      <w:r w:rsidR="00FD1A94" w:rsidRPr="00FD1A94">
        <w:rPr>
          <w:rFonts w:ascii="Francois One" w:hAnsi="Francois One"/>
          <w:color w:val="005F9B"/>
        </w:rPr>
        <w:t xml:space="preserve"> database of individuals with CCHS, including demographic, clinical, and genetic information</w:t>
      </w:r>
    </w:p>
    <w:p w14:paraId="43430B5E" w14:textId="189E7F53" w:rsidR="00FD1A94" w:rsidRDefault="00550D78" w:rsidP="00FD1A94">
      <w:pPr>
        <w:pStyle w:val="ListParagraph"/>
        <w:numPr>
          <w:ilvl w:val="0"/>
          <w:numId w:val="18"/>
        </w:numPr>
        <w:spacing w:after="0"/>
        <w:ind w:left="-180" w:right="-810" w:hanging="270"/>
        <w:jc w:val="both"/>
        <w:rPr>
          <w:rFonts w:ascii="Francois One" w:hAnsi="Francois One"/>
          <w:color w:val="005F9B"/>
        </w:rPr>
      </w:pPr>
      <w:r w:rsidRPr="00550D78">
        <w:rPr>
          <w:rFonts w:ascii="Francois One" w:hAnsi="Francois One"/>
          <w:color w:val="005F9B"/>
        </w:rPr>
        <w:t>Implement and maintain strong data privacy and security practices</w:t>
      </w:r>
      <w:r w:rsidR="00E2004E">
        <w:rPr>
          <w:rFonts w:ascii="Francois One" w:hAnsi="Francois One"/>
          <w:color w:val="005F9B"/>
        </w:rPr>
        <w:t xml:space="preserve"> </w:t>
      </w:r>
      <w:r w:rsidR="00E2004E" w:rsidRPr="00E2004E">
        <w:rPr>
          <w:rFonts w:ascii="Francois One" w:hAnsi="Francois One"/>
          <w:color w:val="005F9B"/>
        </w:rPr>
        <w:t>(HIPAA or GDPR compliance)</w:t>
      </w:r>
    </w:p>
    <w:p w14:paraId="2DB9BD84" w14:textId="5A7F32EE" w:rsidR="00B64835" w:rsidRPr="0011151C" w:rsidRDefault="00C62567" w:rsidP="0011151C">
      <w:pPr>
        <w:pStyle w:val="ListParagraph"/>
        <w:numPr>
          <w:ilvl w:val="0"/>
          <w:numId w:val="18"/>
        </w:numPr>
        <w:ind w:left="-172" w:right="-806" w:hanging="274"/>
        <w:jc w:val="both"/>
        <w:rPr>
          <w:rFonts w:ascii="Francois One" w:hAnsi="Francois One"/>
          <w:color w:val="005F9B"/>
        </w:rPr>
      </w:pPr>
      <w:r w:rsidRPr="00C62567">
        <w:rPr>
          <w:rFonts w:ascii="Francois One" w:hAnsi="Francois One"/>
          <w:color w:val="005F9B"/>
        </w:rPr>
        <w:t>Regularly audit and clean data for errors, duplicates, or inconsistencies</w:t>
      </w:r>
    </w:p>
    <w:p w14:paraId="300BD7F3" w14:textId="0ABC7DF2" w:rsidR="00B67226" w:rsidRPr="00C217DC" w:rsidRDefault="00047FB0" w:rsidP="00FD1A94">
      <w:pPr>
        <w:spacing w:after="0"/>
        <w:ind w:left="-540" w:right="-810"/>
        <w:jc w:val="both"/>
        <w:rPr>
          <w:rFonts w:ascii="Francois One" w:hAnsi="Francois One"/>
          <w:b/>
          <w:bCs/>
          <w:color w:val="005F9B"/>
          <w:sz w:val="26"/>
          <w:szCs w:val="26"/>
          <w:lang w:val="fr-FR"/>
        </w:rPr>
      </w:pPr>
      <w:r w:rsidRPr="00C217DC">
        <w:rPr>
          <w:rFonts w:ascii="Francois One" w:hAnsi="Francois One"/>
          <w:b/>
          <w:bCs/>
          <w:color w:val="99177E"/>
          <w:sz w:val="26"/>
          <w:szCs w:val="26"/>
          <w:lang w:val="fr-FR"/>
        </w:rPr>
        <w:t>Qualifications</w:t>
      </w:r>
    </w:p>
    <w:p w14:paraId="51685A78" w14:textId="2553F8D9" w:rsidR="00B67226" w:rsidRPr="00F721BA" w:rsidRDefault="00047FB0" w:rsidP="00A6766B">
      <w:pPr>
        <w:pStyle w:val="ListParagraph"/>
        <w:numPr>
          <w:ilvl w:val="0"/>
          <w:numId w:val="15"/>
        </w:numPr>
        <w:ind w:left="-180" w:right="-810" w:hanging="270"/>
        <w:jc w:val="both"/>
        <w:rPr>
          <w:rFonts w:ascii="Francois One" w:hAnsi="Francois One"/>
          <w:color w:val="005F9B"/>
        </w:rPr>
      </w:pPr>
      <w:r w:rsidRPr="00F721BA">
        <w:rPr>
          <w:rFonts w:ascii="Francois One" w:hAnsi="Francois One"/>
          <w:color w:val="005F9B"/>
        </w:rPr>
        <w:t>1–3 years of experience in nonprofit development, donor database management, or related field</w:t>
      </w:r>
    </w:p>
    <w:p w14:paraId="04DB21E2" w14:textId="530F068B" w:rsidR="00F721BA" w:rsidRDefault="00047FB0" w:rsidP="00A6766B">
      <w:pPr>
        <w:pStyle w:val="ListParagraph"/>
        <w:numPr>
          <w:ilvl w:val="0"/>
          <w:numId w:val="15"/>
        </w:numPr>
        <w:ind w:left="-180" w:right="-810" w:hanging="270"/>
        <w:jc w:val="both"/>
        <w:rPr>
          <w:rFonts w:ascii="Francois One" w:hAnsi="Francois One"/>
          <w:color w:val="005F9B"/>
        </w:rPr>
      </w:pPr>
      <w:r w:rsidRPr="00F721BA">
        <w:rPr>
          <w:rFonts w:ascii="Francois One" w:hAnsi="Francois One"/>
          <w:color w:val="005F9B"/>
        </w:rPr>
        <w:t>Proficiency with Little Green Light</w:t>
      </w:r>
    </w:p>
    <w:p w14:paraId="449E2445" w14:textId="241C03F3" w:rsidR="002A05D9" w:rsidRPr="00F721BA" w:rsidRDefault="002A05D9" w:rsidP="00A6766B">
      <w:pPr>
        <w:pStyle w:val="ListParagraph"/>
        <w:numPr>
          <w:ilvl w:val="0"/>
          <w:numId w:val="15"/>
        </w:numPr>
        <w:ind w:left="-180" w:right="-810" w:hanging="270"/>
        <w:jc w:val="both"/>
        <w:rPr>
          <w:rFonts w:ascii="Francois One" w:hAnsi="Francois One"/>
          <w:color w:val="005F9B"/>
        </w:rPr>
      </w:pPr>
      <w:r>
        <w:rPr>
          <w:rFonts w:ascii="Francois One" w:hAnsi="Francois One"/>
          <w:color w:val="005F9B"/>
        </w:rPr>
        <w:t>Proficiency with Mailchimp</w:t>
      </w:r>
    </w:p>
    <w:p w14:paraId="73904526" w14:textId="21F3ACB5" w:rsidR="000A34ED" w:rsidRDefault="000A34ED" w:rsidP="00A6766B">
      <w:pPr>
        <w:pStyle w:val="ListParagraph"/>
        <w:numPr>
          <w:ilvl w:val="0"/>
          <w:numId w:val="15"/>
        </w:numPr>
        <w:ind w:left="-180" w:right="-810" w:hanging="270"/>
        <w:jc w:val="both"/>
        <w:rPr>
          <w:rFonts w:ascii="Francois One" w:hAnsi="Francois One"/>
          <w:color w:val="005F9B"/>
        </w:rPr>
      </w:pPr>
      <w:r>
        <w:rPr>
          <w:rFonts w:ascii="Francois One" w:hAnsi="Francois One"/>
          <w:color w:val="005F9B"/>
        </w:rPr>
        <w:t>Integration of databases</w:t>
      </w:r>
    </w:p>
    <w:p w14:paraId="2754BC36" w14:textId="2465E1B3" w:rsidR="00B67226" w:rsidRDefault="00047FB0" w:rsidP="00A6766B">
      <w:pPr>
        <w:pStyle w:val="ListParagraph"/>
        <w:numPr>
          <w:ilvl w:val="0"/>
          <w:numId w:val="15"/>
        </w:numPr>
        <w:ind w:left="-180" w:right="-810" w:hanging="270"/>
        <w:jc w:val="both"/>
        <w:rPr>
          <w:rFonts w:ascii="Francois One" w:hAnsi="Francois One"/>
          <w:color w:val="005F9B"/>
        </w:rPr>
      </w:pPr>
      <w:r w:rsidRPr="00F721BA">
        <w:rPr>
          <w:rFonts w:ascii="Francois One" w:hAnsi="Francois One"/>
          <w:color w:val="005F9B"/>
        </w:rPr>
        <w:t>Strong Excel skills and ability to work with datasets, exports, and reports</w:t>
      </w:r>
    </w:p>
    <w:p w14:paraId="2F92F976" w14:textId="40524D19" w:rsidR="000C3D6A" w:rsidRPr="00F721BA" w:rsidRDefault="000C3D6A" w:rsidP="00A6766B">
      <w:pPr>
        <w:pStyle w:val="ListParagraph"/>
        <w:numPr>
          <w:ilvl w:val="0"/>
          <w:numId w:val="15"/>
        </w:numPr>
        <w:ind w:left="-180" w:right="-810" w:hanging="270"/>
        <w:jc w:val="both"/>
        <w:rPr>
          <w:rFonts w:ascii="Francois One" w:hAnsi="Francois One"/>
          <w:color w:val="005F9B"/>
        </w:rPr>
      </w:pPr>
      <w:r>
        <w:rPr>
          <w:rFonts w:ascii="Francois One" w:hAnsi="Francois One"/>
          <w:color w:val="005F9B"/>
        </w:rPr>
        <w:t>Tech savvy</w:t>
      </w:r>
    </w:p>
    <w:p w14:paraId="78C51A9D" w14:textId="18CD0EA9" w:rsidR="00B67226" w:rsidRPr="00F721BA" w:rsidRDefault="00047FB0" w:rsidP="00A6766B">
      <w:pPr>
        <w:pStyle w:val="ListParagraph"/>
        <w:numPr>
          <w:ilvl w:val="0"/>
          <w:numId w:val="15"/>
        </w:numPr>
        <w:ind w:left="-180" w:right="-810" w:hanging="270"/>
        <w:jc w:val="both"/>
        <w:rPr>
          <w:rFonts w:ascii="Francois One" w:hAnsi="Francois One"/>
          <w:color w:val="005F9B"/>
        </w:rPr>
      </w:pPr>
      <w:r w:rsidRPr="00F721BA">
        <w:rPr>
          <w:rFonts w:ascii="Francois One" w:hAnsi="Francois One"/>
          <w:color w:val="005F9B"/>
        </w:rPr>
        <w:t>Excellent attention to detail and commitment to data integrity</w:t>
      </w:r>
    </w:p>
    <w:p w14:paraId="3C9ADF50" w14:textId="6AD98CF3" w:rsidR="00B67226" w:rsidRPr="00F721BA" w:rsidRDefault="00047FB0" w:rsidP="00A6766B">
      <w:pPr>
        <w:pStyle w:val="ListParagraph"/>
        <w:numPr>
          <w:ilvl w:val="0"/>
          <w:numId w:val="15"/>
        </w:numPr>
        <w:ind w:left="-180" w:right="-810" w:hanging="270"/>
        <w:jc w:val="both"/>
        <w:rPr>
          <w:rFonts w:ascii="Francois One" w:hAnsi="Francois One"/>
          <w:color w:val="005F9B"/>
        </w:rPr>
      </w:pPr>
      <w:r w:rsidRPr="00F721BA">
        <w:rPr>
          <w:rFonts w:ascii="Francois One" w:hAnsi="Francois One"/>
          <w:color w:val="005F9B"/>
        </w:rPr>
        <w:t>Strong organizational and communication skills</w:t>
      </w:r>
    </w:p>
    <w:p w14:paraId="1C75D7A8" w14:textId="444AAD44" w:rsidR="00B67226" w:rsidRDefault="00047FB0" w:rsidP="00A6766B">
      <w:pPr>
        <w:pStyle w:val="ListParagraph"/>
        <w:numPr>
          <w:ilvl w:val="0"/>
          <w:numId w:val="15"/>
        </w:numPr>
        <w:ind w:left="-180" w:right="-810" w:hanging="270"/>
        <w:jc w:val="both"/>
        <w:rPr>
          <w:rFonts w:ascii="Francois One" w:hAnsi="Francois One"/>
          <w:color w:val="005F9B"/>
        </w:rPr>
      </w:pPr>
      <w:r w:rsidRPr="00F721BA">
        <w:rPr>
          <w:rFonts w:ascii="Francois One" w:hAnsi="Francois One"/>
          <w:color w:val="005F9B"/>
        </w:rPr>
        <w:t>Ability to manage multiple priorities and deadlines</w:t>
      </w:r>
    </w:p>
    <w:p w14:paraId="2F04578B" w14:textId="036390AE" w:rsidR="00F721BA" w:rsidRDefault="000C3D6A" w:rsidP="00A6766B">
      <w:pPr>
        <w:pStyle w:val="ListParagraph"/>
        <w:numPr>
          <w:ilvl w:val="0"/>
          <w:numId w:val="15"/>
        </w:numPr>
        <w:ind w:left="-180" w:right="-810" w:hanging="270"/>
        <w:jc w:val="both"/>
        <w:rPr>
          <w:rFonts w:ascii="Francois One" w:hAnsi="Francois One"/>
          <w:color w:val="005F9B"/>
        </w:rPr>
      </w:pPr>
      <w:r w:rsidRPr="000C3D6A">
        <w:rPr>
          <w:rFonts w:ascii="Francois One" w:hAnsi="Francois One"/>
          <w:color w:val="005F9B"/>
        </w:rPr>
        <w:t>Self-motivated and productive in remote roles</w:t>
      </w:r>
    </w:p>
    <w:p w14:paraId="1FEED64E" w14:textId="77777777" w:rsidR="00A6766B" w:rsidRDefault="00047FB0" w:rsidP="00A6766B">
      <w:pPr>
        <w:pStyle w:val="ListParagraph"/>
        <w:numPr>
          <w:ilvl w:val="0"/>
          <w:numId w:val="16"/>
        </w:numPr>
        <w:ind w:left="-180" w:right="-810" w:hanging="270"/>
        <w:jc w:val="both"/>
        <w:rPr>
          <w:rFonts w:ascii="Francois One" w:hAnsi="Francois One"/>
          <w:color w:val="005F9B"/>
        </w:rPr>
      </w:pPr>
      <w:r w:rsidRPr="00F721BA">
        <w:rPr>
          <w:rFonts w:ascii="Francois One" w:hAnsi="Francois One"/>
          <w:color w:val="005F9B"/>
        </w:rPr>
        <w:t>Experience handling confidential donor information with discretion and professionalism</w:t>
      </w:r>
      <w:r w:rsidR="00A6766B" w:rsidRPr="00A6766B">
        <w:rPr>
          <w:rFonts w:ascii="Francois One" w:hAnsi="Francois One"/>
          <w:color w:val="005F9B"/>
        </w:rPr>
        <w:t xml:space="preserve"> </w:t>
      </w:r>
    </w:p>
    <w:p w14:paraId="6FDF0878" w14:textId="152E3D61" w:rsidR="00B67226" w:rsidRPr="00A6766B" w:rsidRDefault="00A6766B" w:rsidP="00A6766B">
      <w:pPr>
        <w:pStyle w:val="ListParagraph"/>
        <w:numPr>
          <w:ilvl w:val="0"/>
          <w:numId w:val="16"/>
        </w:numPr>
        <w:ind w:left="-180" w:right="-810" w:hanging="270"/>
        <w:jc w:val="both"/>
        <w:rPr>
          <w:rFonts w:ascii="Francois One" w:hAnsi="Francois One"/>
          <w:color w:val="005F9B"/>
        </w:rPr>
      </w:pPr>
      <w:r>
        <w:rPr>
          <w:rFonts w:ascii="Francois One" w:hAnsi="Francois One"/>
          <w:color w:val="005F9B"/>
        </w:rPr>
        <w:t xml:space="preserve">An </w:t>
      </w:r>
      <w:proofErr w:type="gramStart"/>
      <w:r>
        <w:rPr>
          <w:rFonts w:ascii="Francois One" w:hAnsi="Francois One"/>
          <w:color w:val="005F9B"/>
        </w:rPr>
        <w:t>Associate</w:t>
      </w:r>
      <w:proofErr w:type="gramEnd"/>
      <w:r>
        <w:rPr>
          <w:rFonts w:ascii="Francois One" w:hAnsi="Francois One"/>
          <w:color w:val="005F9B"/>
        </w:rPr>
        <w:t xml:space="preserve"> degree minimum</w:t>
      </w:r>
    </w:p>
    <w:p w14:paraId="5A54C586" w14:textId="77777777" w:rsidR="00B67226" w:rsidRPr="00F721BA" w:rsidRDefault="00047FB0" w:rsidP="00A6766B">
      <w:pPr>
        <w:pStyle w:val="Heading2"/>
        <w:ind w:left="-180" w:right="-810" w:hanging="360"/>
        <w:jc w:val="both"/>
        <w:rPr>
          <w:rFonts w:ascii="Francois One" w:hAnsi="Francois One"/>
          <w:color w:val="99177E"/>
        </w:rPr>
      </w:pPr>
      <w:r w:rsidRPr="00F721BA">
        <w:rPr>
          <w:rFonts w:ascii="Francois One" w:hAnsi="Francois One"/>
          <w:color w:val="99177E"/>
        </w:rPr>
        <w:t>Preferred Qualifications</w:t>
      </w:r>
    </w:p>
    <w:p w14:paraId="4428BAB5" w14:textId="034D0D0D" w:rsidR="009F390E" w:rsidRDefault="009F390E" w:rsidP="00A6766B">
      <w:pPr>
        <w:pStyle w:val="ListParagraph"/>
        <w:numPr>
          <w:ilvl w:val="0"/>
          <w:numId w:val="16"/>
        </w:numPr>
        <w:ind w:left="-180" w:right="-810" w:hanging="270"/>
        <w:jc w:val="both"/>
        <w:rPr>
          <w:rFonts w:ascii="Francois One" w:hAnsi="Francois One"/>
          <w:color w:val="005F9B"/>
        </w:rPr>
      </w:pPr>
      <w:r>
        <w:rPr>
          <w:rFonts w:ascii="Francois One" w:hAnsi="Francois One"/>
          <w:color w:val="005F9B"/>
        </w:rPr>
        <w:t>Must be able to work with Little Green Light system</w:t>
      </w:r>
    </w:p>
    <w:p w14:paraId="544B1A10" w14:textId="01A80734" w:rsidR="00211001" w:rsidRDefault="00D418A5" w:rsidP="00211001">
      <w:pPr>
        <w:pStyle w:val="ListParagraph"/>
        <w:numPr>
          <w:ilvl w:val="0"/>
          <w:numId w:val="16"/>
        </w:numPr>
        <w:ind w:left="-172" w:right="-806" w:hanging="274"/>
        <w:contextualSpacing w:val="0"/>
        <w:jc w:val="both"/>
        <w:rPr>
          <w:rFonts w:ascii="Francois One" w:hAnsi="Francois One"/>
          <w:color w:val="005F9B"/>
        </w:rPr>
      </w:pPr>
      <w:r>
        <w:rPr>
          <w:rFonts w:ascii="Francois One" w:hAnsi="Francois One"/>
          <w:color w:val="005F9B"/>
        </w:rPr>
        <w:t>Must know</w:t>
      </w:r>
      <w:r w:rsidR="00047FB0" w:rsidRPr="00F721BA">
        <w:rPr>
          <w:rFonts w:ascii="Francois One" w:hAnsi="Francois One"/>
          <w:color w:val="005F9B"/>
        </w:rPr>
        <w:t xml:space="preserve"> data privacy standards and donor acknowledgment best practices</w:t>
      </w:r>
    </w:p>
    <w:p w14:paraId="647BA57F" w14:textId="77777777" w:rsidR="008E521C" w:rsidRDefault="00047FB0" w:rsidP="008E521C">
      <w:pPr>
        <w:pStyle w:val="ListParagraph"/>
        <w:ind w:left="-540" w:right="-810"/>
        <w:jc w:val="both"/>
        <w:rPr>
          <w:rFonts w:ascii="Francois One" w:hAnsi="Francois One"/>
          <w:b/>
          <w:bCs/>
          <w:color w:val="99177E"/>
          <w:sz w:val="26"/>
          <w:szCs w:val="26"/>
        </w:rPr>
      </w:pPr>
      <w:r w:rsidRPr="00211001">
        <w:rPr>
          <w:rFonts w:ascii="Francois One" w:hAnsi="Francois One"/>
          <w:b/>
          <w:bCs/>
          <w:color w:val="99177E"/>
          <w:sz w:val="26"/>
          <w:szCs w:val="26"/>
        </w:rPr>
        <w:t>Work Environment &amp; Benefits</w:t>
      </w:r>
    </w:p>
    <w:p w14:paraId="4954DC33" w14:textId="440A9179" w:rsidR="00211001" w:rsidRPr="008E521C" w:rsidRDefault="00211001" w:rsidP="008E521C">
      <w:pPr>
        <w:pStyle w:val="ListParagraph"/>
        <w:ind w:left="-540" w:right="-810"/>
        <w:jc w:val="both"/>
        <w:rPr>
          <w:rFonts w:ascii="Francois One" w:hAnsi="Francois One"/>
          <w:b/>
          <w:bCs/>
          <w:color w:val="99177E"/>
          <w:sz w:val="26"/>
          <w:szCs w:val="26"/>
        </w:rPr>
      </w:pPr>
      <w:r w:rsidRPr="000C3D6A">
        <w:rPr>
          <w:rFonts w:ascii="Francois One" w:hAnsi="Francois One"/>
          <w:color w:val="005F9B"/>
        </w:rPr>
        <w:t>This is a remote, part-time position with the CCHS Network, a nonprofit organization dedicated to supporting individuals and families affected by Congenital Central Hypoventilation Syndrome (CCHS)</w:t>
      </w:r>
      <w:r>
        <w:rPr>
          <w:rFonts w:ascii="Francois One" w:hAnsi="Francois One"/>
          <w:color w:val="005F9B"/>
        </w:rPr>
        <w:t xml:space="preserve"> – a</w:t>
      </w:r>
      <w:r w:rsidRPr="000C3D6A">
        <w:rPr>
          <w:rFonts w:ascii="Francois One" w:hAnsi="Francois One"/>
          <w:color w:val="005F9B"/>
        </w:rPr>
        <w:t xml:space="preserve"> rare, lifelong disorder. </w:t>
      </w:r>
      <w:r w:rsidR="005E18B6">
        <w:rPr>
          <w:rFonts w:ascii="Francois One" w:hAnsi="Francois One"/>
          <w:color w:val="005F9B"/>
        </w:rPr>
        <w:t>There will be w</w:t>
      </w:r>
      <w:r w:rsidR="00F75385">
        <w:rPr>
          <w:rFonts w:ascii="Francois One" w:hAnsi="Francois One"/>
          <w:color w:val="005F9B"/>
        </w:rPr>
        <w:t xml:space="preserve">eekly touch-base meetings </w:t>
      </w:r>
      <w:r w:rsidR="00A1526B">
        <w:rPr>
          <w:rFonts w:ascii="Francois One" w:hAnsi="Francois One"/>
          <w:color w:val="005F9B"/>
        </w:rPr>
        <w:t xml:space="preserve">with leadership </w:t>
      </w:r>
      <w:r w:rsidR="006B4C81">
        <w:rPr>
          <w:rFonts w:ascii="Francois One" w:hAnsi="Francois One"/>
          <w:color w:val="005F9B"/>
        </w:rPr>
        <w:t>about</w:t>
      </w:r>
      <w:r w:rsidR="00A1526B">
        <w:rPr>
          <w:rFonts w:ascii="Francois One" w:hAnsi="Francois One"/>
          <w:color w:val="005F9B"/>
        </w:rPr>
        <w:t xml:space="preserve"> progress</w:t>
      </w:r>
      <w:r w:rsidR="00B42490">
        <w:rPr>
          <w:rFonts w:ascii="Francois One" w:hAnsi="Francois One"/>
          <w:color w:val="005F9B"/>
        </w:rPr>
        <w:t xml:space="preserve"> on assignments given</w:t>
      </w:r>
      <w:r w:rsidR="00A1526B">
        <w:rPr>
          <w:rFonts w:ascii="Francois One" w:hAnsi="Francois One"/>
          <w:color w:val="005F9B"/>
        </w:rPr>
        <w:t xml:space="preserve">. </w:t>
      </w:r>
      <w:r w:rsidRPr="000C3D6A">
        <w:rPr>
          <w:rFonts w:ascii="Francois One" w:hAnsi="Francois One"/>
          <w:color w:val="005F9B"/>
        </w:rPr>
        <w:t xml:space="preserve">The position requires approximately </w:t>
      </w:r>
      <w:r>
        <w:rPr>
          <w:rFonts w:ascii="Francois One" w:hAnsi="Francois One"/>
          <w:color w:val="005F9B"/>
        </w:rPr>
        <w:t>~</w:t>
      </w:r>
      <w:r w:rsidR="00471E4E">
        <w:rPr>
          <w:rFonts w:ascii="Francois One" w:hAnsi="Francois One"/>
          <w:color w:val="005F9B"/>
        </w:rPr>
        <w:t>4-</w:t>
      </w:r>
      <w:r w:rsidR="007B12E1">
        <w:rPr>
          <w:rFonts w:ascii="Francois One" w:hAnsi="Francois One"/>
          <w:color w:val="005F9B"/>
        </w:rPr>
        <w:t>6</w:t>
      </w:r>
      <w:r w:rsidRPr="000C3D6A">
        <w:rPr>
          <w:rFonts w:ascii="Francois One" w:hAnsi="Francois One"/>
          <w:color w:val="005F9B"/>
        </w:rPr>
        <w:t xml:space="preserve"> hours per week and is offered as a 1099 independent contractor role at an hourly rate of </w:t>
      </w:r>
      <w:r w:rsidRPr="000621BC">
        <w:rPr>
          <w:rFonts w:ascii="Francois One" w:hAnsi="Francois One"/>
          <w:color w:val="005F9B"/>
        </w:rPr>
        <w:t>$2</w:t>
      </w:r>
      <w:r w:rsidR="00D92D23">
        <w:rPr>
          <w:rFonts w:ascii="Francois One" w:hAnsi="Francois One"/>
          <w:color w:val="005F9B"/>
        </w:rPr>
        <w:t>3</w:t>
      </w:r>
      <w:r w:rsidRPr="000C3D6A">
        <w:rPr>
          <w:rFonts w:ascii="Francois One" w:hAnsi="Francois One"/>
          <w:color w:val="005F9B"/>
        </w:rPr>
        <w:t>.</w:t>
      </w:r>
    </w:p>
    <w:p w14:paraId="579062F3" w14:textId="563FED5F" w:rsidR="00211001" w:rsidRPr="000C3D6A" w:rsidRDefault="00211001" w:rsidP="00211001">
      <w:pPr>
        <w:pStyle w:val="Heading2"/>
        <w:ind w:left="-450"/>
        <w:jc w:val="both"/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</w:pPr>
      <w:r w:rsidRPr="000C3D6A"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lastRenderedPageBreak/>
        <w:t>The schedule is flexible</w:t>
      </w:r>
      <w:r w:rsidRPr="00501459"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>. All work can be performed remotely</w:t>
      </w:r>
      <w:r w:rsidR="005C3343"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 xml:space="preserve">. Weekly check-ins </w:t>
      </w:r>
      <w:proofErr w:type="gramStart"/>
      <w:r w:rsidR="005C3343"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>required</w:t>
      </w:r>
      <w:proofErr w:type="gramEnd"/>
      <w:r w:rsidR="005C3343"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>.</w:t>
      </w:r>
    </w:p>
    <w:p w14:paraId="5930D69F" w14:textId="77777777" w:rsidR="00211001" w:rsidRDefault="00211001" w:rsidP="00211001">
      <w:pPr>
        <w:pStyle w:val="Heading2"/>
        <w:ind w:left="-450"/>
        <w:jc w:val="both"/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</w:pPr>
      <w:r w:rsidRPr="000C3D6A">
        <w:rPr>
          <w:rFonts w:ascii="Francois One" w:eastAsiaTheme="minorEastAsia" w:hAnsi="Francois One" w:cstheme="minorBidi"/>
          <w:b w:val="0"/>
          <w:bCs w:val="0"/>
          <w:color w:val="005F9B"/>
          <w:sz w:val="22"/>
          <w:szCs w:val="22"/>
        </w:rPr>
        <w:t>As a contractor position, this role does not include traditional employee benefits such as health insurance or paid time off. However, it offers a meaningful opportunity to contribute to a small, mission-driven team working to improve the lives of people living with a rare disease.</w:t>
      </w:r>
    </w:p>
    <w:p w14:paraId="0109F778" w14:textId="77777777" w:rsidR="008E521C" w:rsidRPr="008E521C" w:rsidRDefault="008E521C" w:rsidP="008E521C"/>
    <w:p w14:paraId="3C284D2A" w14:textId="169177D8" w:rsidR="00211001" w:rsidRPr="008F682E" w:rsidRDefault="00412265" w:rsidP="00412265">
      <w:pPr>
        <w:ind w:left="-450"/>
        <w:jc w:val="both"/>
        <w:rPr>
          <w:rFonts w:ascii="Francois One" w:hAnsi="Francois One"/>
          <w:b/>
          <w:bCs/>
          <w:color w:val="99177E"/>
        </w:rPr>
      </w:pPr>
      <w:hyperlink r:id="rId8" w:history="1">
        <w:r w:rsidRPr="008F682E">
          <w:rPr>
            <w:rStyle w:val="Hyperlink"/>
            <w:rFonts w:ascii="Francois One" w:hAnsi="Francois One"/>
            <w:b/>
            <w:bCs/>
            <w:color w:val="99177E"/>
          </w:rPr>
          <w:t>cchsnetwork.org</w:t>
        </w:r>
      </w:hyperlink>
      <w:r w:rsidR="00410BD0" w:rsidRPr="008F682E">
        <w:rPr>
          <w:rFonts w:ascii="Francois One" w:hAnsi="Francois One"/>
          <w:b/>
          <w:bCs/>
          <w:color w:val="99177E"/>
        </w:rPr>
        <w:t xml:space="preserve"> </w:t>
      </w:r>
    </w:p>
    <w:sectPr w:rsidR="00211001" w:rsidRPr="008F682E" w:rsidSect="00F16087">
      <w:headerReference w:type="first" r:id="rId9"/>
      <w:pgSz w:w="12240" w:h="15840"/>
      <w:pgMar w:top="1350" w:right="1800" w:bottom="1260" w:left="180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93034" w14:textId="77777777" w:rsidR="00907182" w:rsidRDefault="00907182" w:rsidP="000C3D6A">
      <w:pPr>
        <w:spacing w:after="0" w:line="240" w:lineRule="auto"/>
      </w:pPr>
      <w:r>
        <w:separator/>
      </w:r>
    </w:p>
  </w:endnote>
  <w:endnote w:type="continuationSeparator" w:id="0">
    <w:p w14:paraId="16D7ACDE" w14:textId="77777777" w:rsidR="00907182" w:rsidRDefault="00907182" w:rsidP="000C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cois One">
    <w:altName w:val="Calibri"/>
    <w:charset w:val="00"/>
    <w:family w:val="auto"/>
    <w:pitch w:val="variable"/>
    <w:sig w:usb0="2000000F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8789" w14:textId="77777777" w:rsidR="00907182" w:rsidRDefault="00907182" w:rsidP="000C3D6A">
      <w:pPr>
        <w:spacing w:after="0" w:line="240" w:lineRule="auto"/>
      </w:pPr>
      <w:r>
        <w:separator/>
      </w:r>
    </w:p>
  </w:footnote>
  <w:footnote w:type="continuationSeparator" w:id="0">
    <w:p w14:paraId="6427527B" w14:textId="77777777" w:rsidR="00907182" w:rsidRDefault="00907182" w:rsidP="000C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3D49" w14:textId="4DA6A78A" w:rsidR="00A6766B" w:rsidRDefault="00A6766B" w:rsidP="00A6766B">
    <w:pPr>
      <w:pStyle w:val="Header"/>
      <w:ind w:left="-1800"/>
    </w:pPr>
    <w:r>
      <w:rPr>
        <w:noProof/>
      </w:rPr>
      <w:drawing>
        <wp:inline distT="0" distB="0" distL="0" distR="0" wp14:anchorId="0D764987" wp14:editId="1657CEE7">
          <wp:extent cx="7762875" cy="1865246"/>
          <wp:effectExtent l="0" t="0" r="0" b="1905"/>
          <wp:docPr id="44716187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409235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857" cy="1866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E53A3"/>
    <w:multiLevelType w:val="hybridMultilevel"/>
    <w:tmpl w:val="91A84120"/>
    <w:lvl w:ilvl="0" w:tplc="2EF85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F9B"/>
        <w:u w:color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7B67B1"/>
    <w:multiLevelType w:val="hybridMultilevel"/>
    <w:tmpl w:val="64C0B08A"/>
    <w:lvl w:ilvl="0" w:tplc="87F689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B33FD"/>
    <w:multiLevelType w:val="hybridMultilevel"/>
    <w:tmpl w:val="50D69AFC"/>
    <w:lvl w:ilvl="0" w:tplc="2EF85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F9B"/>
        <w:u w:color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976A8"/>
    <w:multiLevelType w:val="hybridMultilevel"/>
    <w:tmpl w:val="D17ADA84"/>
    <w:lvl w:ilvl="0" w:tplc="2EF85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F9B"/>
        <w:u w:color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16436"/>
    <w:multiLevelType w:val="hybridMultilevel"/>
    <w:tmpl w:val="FD147808"/>
    <w:lvl w:ilvl="0" w:tplc="87F689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02E92"/>
    <w:multiLevelType w:val="hybridMultilevel"/>
    <w:tmpl w:val="932C6AF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474E33A3"/>
    <w:multiLevelType w:val="hybridMultilevel"/>
    <w:tmpl w:val="4A44873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57337AF0"/>
    <w:multiLevelType w:val="hybridMultilevel"/>
    <w:tmpl w:val="52B42826"/>
    <w:lvl w:ilvl="0" w:tplc="2EF85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F9B"/>
        <w:u w:color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405F7"/>
    <w:multiLevelType w:val="hybridMultilevel"/>
    <w:tmpl w:val="497C744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727F35F0"/>
    <w:multiLevelType w:val="hybridMultilevel"/>
    <w:tmpl w:val="03064114"/>
    <w:lvl w:ilvl="0" w:tplc="2EF85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F9B"/>
        <w:u w:color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11C01"/>
    <w:multiLevelType w:val="hybridMultilevel"/>
    <w:tmpl w:val="37FC0DC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141167195">
    <w:abstractNumId w:val="8"/>
  </w:num>
  <w:num w:numId="2" w16cid:durableId="23791524">
    <w:abstractNumId w:val="6"/>
  </w:num>
  <w:num w:numId="3" w16cid:durableId="297419291">
    <w:abstractNumId w:val="5"/>
  </w:num>
  <w:num w:numId="4" w16cid:durableId="1973124101">
    <w:abstractNumId w:val="4"/>
  </w:num>
  <w:num w:numId="5" w16cid:durableId="1807427498">
    <w:abstractNumId w:val="7"/>
  </w:num>
  <w:num w:numId="6" w16cid:durableId="2100246996">
    <w:abstractNumId w:val="3"/>
  </w:num>
  <w:num w:numId="7" w16cid:durableId="1810979614">
    <w:abstractNumId w:val="2"/>
  </w:num>
  <w:num w:numId="8" w16cid:durableId="811364453">
    <w:abstractNumId w:val="1"/>
  </w:num>
  <w:num w:numId="9" w16cid:durableId="1831171120">
    <w:abstractNumId w:val="0"/>
  </w:num>
  <w:num w:numId="10" w16cid:durableId="119766611">
    <w:abstractNumId w:val="10"/>
  </w:num>
  <w:num w:numId="11" w16cid:durableId="1002854842">
    <w:abstractNumId w:val="13"/>
  </w:num>
  <w:num w:numId="12" w16cid:durableId="2015641163">
    <w:abstractNumId w:val="18"/>
  </w:num>
  <w:num w:numId="13" w16cid:durableId="2130388400">
    <w:abstractNumId w:val="9"/>
  </w:num>
  <w:num w:numId="14" w16cid:durableId="944271845">
    <w:abstractNumId w:val="12"/>
  </w:num>
  <w:num w:numId="15" w16cid:durableId="612516002">
    <w:abstractNumId w:val="16"/>
  </w:num>
  <w:num w:numId="16" w16cid:durableId="1542284148">
    <w:abstractNumId w:val="11"/>
  </w:num>
  <w:num w:numId="17" w16cid:durableId="21176463">
    <w:abstractNumId w:val="15"/>
  </w:num>
  <w:num w:numId="18" w16cid:durableId="2079858255">
    <w:abstractNumId w:val="19"/>
  </w:num>
  <w:num w:numId="19" w16cid:durableId="163320778">
    <w:abstractNumId w:val="17"/>
  </w:num>
  <w:num w:numId="20" w16cid:durableId="887373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924"/>
    <w:rsid w:val="0002788C"/>
    <w:rsid w:val="00034616"/>
    <w:rsid w:val="0004376B"/>
    <w:rsid w:val="00043825"/>
    <w:rsid w:val="00047FB0"/>
    <w:rsid w:val="0006063C"/>
    <w:rsid w:val="000621BC"/>
    <w:rsid w:val="00076FF0"/>
    <w:rsid w:val="000A34ED"/>
    <w:rsid w:val="000C3D6A"/>
    <w:rsid w:val="000C4E4F"/>
    <w:rsid w:val="000E2026"/>
    <w:rsid w:val="0011151C"/>
    <w:rsid w:val="001227BD"/>
    <w:rsid w:val="001415BD"/>
    <w:rsid w:val="0015074B"/>
    <w:rsid w:val="00182905"/>
    <w:rsid w:val="001B4079"/>
    <w:rsid w:val="001D5FBB"/>
    <w:rsid w:val="001F0EA6"/>
    <w:rsid w:val="00211001"/>
    <w:rsid w:val="00226680"/>
    <w:rsid w:val="00246B6A"/>
    <w:rsid w:val="00247082"/>
    <w:rsid w:val="002512E8"/>
    <w:rsid w:val="002534F2"/>
    <w:rsid w:val="00255B6C"/>
    <w:rsid w:val="00274FCB"/>
    <w:rsid w:val="0029639D"/>
    <w:rsid w:val="002A05D9"/>
    <w:rsid w:val="002A4B5D"/>
    <w:rsid w:val="002F5B63"/>
    <w:rsid w:val="00322726"/>
    <w:rsid w:val="00324C97"/>
    <w:rsid w:val="00326F90"/>
    <w:rsid w:val="00334D0E"/>
    <w:rsid w:val="003464D2"/>
    <w:rsid w:val="003B14F8"/>
    <w:rsid w:val="003B1EBA"/>
    <w:rsid w:val="00410BD0"/>
    <w:rsid w:val="00412265"/>
    <w:rsid w:val="0042297F"/>
    <w:rsid w:val="00471E4E"/>
    <w:rsid w:val="00486731"/>
    <w:rsid w:val="004962EC"/>
    <w:rsid w:val="004B03DF"/>
    <w:rsid w:val="004C3428"/>
    <w:rsid w:val="004C547D"/>
    <w:rsid w:val="004F5855"/>
    <w:rsid w:val="00501459"/>
    <w:rsid w:val="00511D5B"/>
    <w:rsid w:val="00550D78"/>
    <w:rsid w:val="0055101F"/>
    <w:rsid w:val="005534E5"/>
    <w:rsid w:val="005C3343"/>
    <w:rsid w:val="005E18B6"/>
    <w:rsid w:val="00607018"/>
    <w:rsid w:val="00621899"/>
    <w:rsid w:val="006460A1"/>
    <w:rsid w:val="0064797B"/>
    <w:rsid w:val="00657574"/>
    <w:rsid w:val="006775AC"/>
    <w:rsid w:val="006B4C81"/>
    <w:rsid w:val="006B6957"/>
    <w:rsid w:val="006E1185"/>
    <w:rsid w:val="0072346C"/>
    <w:rsid w:val="0075078F"/>
    <w:rsid w:val="0075119F"/>
    <w:rsid w:val="00757C89"/>
    <w:rsid w:val="00772967"/>
    <w:rsid w:val="007B12E1"/>
    <w:rsid w:val="007E0058"/>
    <w:rsid w:val="0084081B"/>
    <w:rsid w:val="00844253"/>
    <w:rsid w:val="0087590C"/>
    <w:rsid w:val="008B4F01"/>
    <w:rsid w:val="008E521C"/>
    <w:rsid w:val="008F682E"/>
    <w:rsid w:val="00906AEA"/>
    <w:rsid w:val="00907182"/>
    <w:rsid w:val="00913B17"/>
    <w:rsid w:val="0092694B"/>
    <w:rsid w:val="0093274C"/>
    <w:rsid w:val="0095324E"/>
    <w:rsid w:val="00975A53"/>
    <w:rsid w:val="00984B46"/>
    <w:rsid w:val="009B47AA"/>
    <w:rsid w:val="009B7880"/>
    <w:rsid w:val="009D73B5"/>
    <w:rsid w:val="009F390E"/>
    <w:rsid w:val="00A07F9F"/>
    <w:rsid w:val="00A12907"/>
    <w:rsid w:val="00A1526B"/>
    <w:rsid w:val="00A32605"/>
    <w:rsid w:val="00A3706A"/>
    <w:rsid w:val="00A53077"/>
    <w:rsid w:val="00A66CEC"/>
    <w:rsid w:val="00A6766B"/>
    <w:rsid w:val="00A748AC"/>
    <w:rsid w:val="00AA1D8D"/>
    <w:rsid w:val="00AC4BCD"/>
    <w:rsid w:val="00AF636D"/>
    <w:rsid w:val="00B42490"/>
    <w:rsid w:val="00B45622"/>
    <w:rsid w:val="00B47730"/>
    <w:rsid w:val="00B64835"/>
    <w:rsid w:val="00B67226"/>
    <w:rsid w:val="00B71847"/>
    <w:rsid w:val="00B750DB"/>
    <w:rsid w:val="00B971C6"/>
    <w:rsid w:val="00BA7D04"/>
    <w:rsid w:val="00C20747"/>
    <w:rsid w:val="00C217DC"/>
    <w:rsid w:val="00C21FBF"/>
    <w:rsid w:val="00C238BA"/>
    <w:rsid w:val="00C52E2D"/>
    <w:rsid w:val="00C62567"/>
    <w:rsid w:val="00C71F6F"/>
    <w:rsid w:val="00C85FC0"/>
    <w:rsid w:val="00C94D9E"/>
    <w:rsid w:val="00C97E19"/>
    <w:rsid w:val="00CA285B"/>
    <w:rsid w:val="00CB0664"/>
    <w:rsid w:val="00CD38AC"/>
    <w:rsid w:val="00CE07DF"/>
    <w:rsid w:val="00D11B9F"/>
    <w:rsid w:val="00D14588"/>
    <w:rsid w:val="00D418A5"/>
    <w:rsid w:val="00D44E40"/>
    <w:rsid w:val="00D768BA"/>
    <w:rsid w:val="00D92D23"/>
    <w:rsid w:val="00DA029F"/>
    <w:rsid w:val="00DA77A7"/>
    <w:rsid w:val="00DC2779"/>
    <w:rsid w:val="00DF6B6C"/>
    <w:rsid w:val="00E01773"/>
    <w:rsid w:val="00E14D4F"/>
    <w:rsid w:val="00E2004E"/>
    <w:rsid w:val="00E21C15"/>
    <w:rsid w:val="00E511EB"/>
    <w:rsid w:val="00E55292"/>
    <w:rsid w:val="00E77C96"/>
    <w:rsid w:val="00E859C2"/>
    <w:rsid w:val="00E96FA7"/>
    <w:rsid w:val="00EA560D"/>
    <w:rsid w:val="00EB2E27"/>
    <w:rsid w:val="00EF197B"/>
    <w:rsid w:val="00F10564"/>
    <w:rsid w:val="00F16087"/>
    <w:rsid w:val="00F34FBD"/>
    <w:rsid w:val="00F602D6"/>
    <w:rsid w:val="00F6032F"/>
    <w:rsid w:val="00F721BA"/>
    <w:rsid w:val="00F75385"/>
    <w:rsid w:val="00FA5F6D"/>
    <w:rsid w:val="00FB4130"/>
    <w:rsid w:val="00FC1BCA"/>
    <w:rsid w:val="00FC693F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CD15D7"/>
  <w14:defaultImageDpi w14:val="300"/>
  <w15:docId w15:val="{D1530A59-46F7-4FA8-89AB-D927B300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F68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hsnetwor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Melinda Riccitelli</cp:lastModifiedBy>
  <cp:revision>128</cp:revision>
  <cp:lastPrinted>2025-07-29T00:08:00Z</cp:lastPrinted>
  <dcterms:created xsi:type="dcterms:W3CDTF">2025-07-02T22:18:00Z</dcterms:created>
  <dcterms:modified xsi:type="dcterms:W3CDTF">2026-01-05T19:26:00Z</dcterms:modified>
  <cp:category/>
</cp:coreProperties>
</file>