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9274" w14:textId="7B4CA151" w:rsidR="00C4279A" w:rsidRPr="002A32EE" w:rsidRDefault="002A32EE" w:rsidP="002A32EE">
      <w:pPr>
        <w:ind w:left="2520" w:hanging="2520"/>
        <w:rPr>
          <w:rFonts w:ascii="Arial" w:hAnsi="Arial" w:cs="Arial"/>
          <w:b/>
          <w:bCs/>
          <w:sz w:val="52"/>
          <w:szCs w:val="52"/>
        </w:rPr>
      </w:pPr>
      <w:r>
        <w:rPr>
          <w:noProof/>
          <w:color w:val="25408F"/>
        </w:rPr>
        <w:drawing>
          <wp:inline distT="0" distB="0" distL="0" distR="0" wp14:anchorId="379E7887" wp14:editId="5582B6FF">
            <wp:extent cx="1526650" cy="1526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363" cy="1527363"/>
                    </a:xfrm>
                    <a:prstGeom prst="rect">
                      <a:avLst/>
                    </a:prstGeom>
                  </pic:spPr>
                </pic:pic>
              </a:graphicData>
            </a:graphic>
          </wp:inline>
        </w:drawing>
      </w:r>
      <w:r>
        <w:rPr>
          <w:noProof/>
          <w:color w:val="25408F"/>
        </w:rPr>
        <w:t xml:space="preserve">   </w:t>
      </w:r>
      <w:r w:rsidRPr="002A32EE">
        <w:rPr>
          <w:rFonts w:ascii="Arial" w:hAnsi="Arial" w:cs="Arial"/>
          <w:b/>
          <w:bCs/>
          <w:color w:val="25408F"/>
          <w:sz w:val="52"/>
          <w:szCs w:val="52"/>
        </w:rPr>
        <w:t>Clinical Reporting Form</w:t>
      </w:r>
      <w:r>
        <w:rPr>
          <w:rFonts w:ascii="Arial" w:hAnsi="Arial" w:cs="Arial"/>
          <w:b/>
          <w:bCs/>
          <w:color w:val="25408F"/>
          <w:sz w:val="52"/>
          <w:szCs w:val="52"/>
        </w:rPr>
        <w:t xml:space="preserve"> </w:t>
      </w:r>
      <w:r w:rsidRPr="002A32EE">
        <w:rPr>
          <w:rFonts w:ascii="Arial" w:hAnsi="Arial" w:cs="Arial"/>
          <w:b/>
          <w:bCs/>
          <w:color w:val="25408F"/>
        </w:rPr>
        <w:t>(to be completed by CCHS physician)</w:t>
      </w:r>
      <w:r w:rsidRPr="002A32EE">
        <w:rPr>
          <w:rFonts w:ascii="Arial" w:hAnsi="Arial" w:cs="Arial"/>
          <w:b/>
          <w:bCs/>
          <w:color w:val="25408F"/>
          <w:sz w:val="48"/>
          <w:szCs w:val="48"/>
        </w:rPr>
        <w:t xml:space="preserve"> </w:t>
      </w:r>
    </w:p>
    <w:p w14:paraId="760E9599" w14:textId="77777777" w:rsidR="002A32EE" w:rsidRDefault="002A32EE" w:rsidP="0068756F">
      <w:pPr>
        <w:rPr>
          <w:rFonts w:ascii="Times New Roman" w:hAnsi="Times New Roman" w:cs="Times New Roman"/>
        </w:rPr>
      </w:pPr>
    </w:p>
    <w:p w14:paraId="6D5D7232" w14:textId="66C6DCB9" w:rsidR="00D3164C" w:rsidRPr="000E0BFF" w:rsidRDefault="00D55276" w:rsidP="0068756F">
      <w:pPr>
        <w:rPr>
          <w:rFonts w:ascii="Times New Roman" w:hAnsi="Times New Roman" w:cs="Times New Roman"/>
        </w:rPr>
      </w:pPr>
      <w:r w:rsidRPr="000E0BFF">
        <w:rPr>
          <w:rFonts w:ascii="Times New Roman" w:hAnsi="Times New Roman" w:cs="Times New Roman"/>
        </w:rPr>
        <w:t>One of your patients</w:t>
      </w:r>
      <w:r w:rsidR="00D3164C" w:rsidRPr="000E0BFF">
        <w:rPr>
          <w:rFonts w:ascii="Times New Roman" w:hAnsi="Times New Roman" w:cs="Times New Roman"/>
        </w:rPr>
        <w:t>, _______________________________ (patient’s name)</w:t>
      </w:r>
      <w:r w:rsidRPr="000E0BFF">
        <w:rPr>
          <w:rFonts w:ascii="Times New Roman" w:hAnsi="Times New Roman" w:cs="Times New Roman"/>
        </w:rPr>
        <w:t xml:space="preserve"> is requesting from you </w:t>
      </w:r>
      <w:r w:rsidR="00835494" w:rsidRPr="000E0BFF">
        <w:rPr>
          <w:rFonts w:ascii="Times New Roman" w:hAnsi="Times New Roman" w:cs="Times New Roman"/>
        </w:rPr>
        <w:t xml:space="preserve">clinical </w:t>
      </w:r>
      <w:r w:rsidRPr="000E0BFF">
        <w:rPr>
          <w:rFonts w:ascii="Times New Roman" w:hAnsi="Times New Roman" w:cs="Times New Roman"/>
        </w:rPr>
        <w:t xml:space="preserve">confirmation of their CCHS diagnosis so that the family can </w:t>
      </w:r>
      <w:r w:rsidR="003A5F68" w:rsidRPr="000E0BFF">
        <w:rPr>
          <w:rFonts w:ascii="Times New Roman" w:hAnsi="Times New Roman" w:cs="Times New Roman"/>
        </w:rPr>
        <w:t xml:space="preserve">register with </w:t>
      </w:r>
      <w:r w:rsidRPr="000E0BFF">
        <w:rPr>
          <w:rFonts w:ascii="Times New Roman" w:hAnsi="Times New Roman" w:cs="Times New Roman"/>
        </w:rPr>
        <w:t xml:space="preserve">and </w:t>
      </w:r>
      <w:r w:rsidR="003A5F68" w:rsidRPr="000E0BFF">
        <w:rPr>
          <w:rFonts w:ascii="Times New Roman" w:hAnsi="Times New Roman" w:cs="Times New Roman"/>
        </w:rPr>
        <w:t xml:space="preserve">join </w:t>
      </w:r>
      <w:r w:rsidRPr="000E0BFF">
        <w:rPr>
          <w:rFonts w:ascii="Times New Roman" w:hAnsi="Times New Roman" w:cs="Times New Roman"/>
        </w:rPr>
        <w:t>the CCHS Network</w:t>
      </w:r>
      <w:r w:rsidR="005D08AD" w:rsidRPr="000E0BFF">
        <w:rPr>
          <w:rFonts w:ascii="Times New Roman" w:hAnsi="Times New Roman" w:cs="Times New Roman"/>
        </w:rPr>
        <w:t>, a non-profit 501(c)(3), tax-exempt organization registered in the United States to provide support, as well as education, for CCHS patients and families</w:t>
      </w:r>
      <w:r w:rsidRPr="000E0BFF">
        <w:rPr>
          <w:rFonts w:ascii="Times New Roman" w:hAnsi="Times New Roman" w:cs="Times New Roman"/>
        </w:rPr>
        <w:t>.  Network membership provides the family opportunities to share in online (closed) Face</w:t>
      </w:r>
      <w:r w:rsidR="007F4CB8" w:rsidRPr="000E0BFF">
        <w:rPr>
          <w:rFonts w:ascii="Times New Roman" w:hAnsi="Times New Roman" w:cs="Times New Roman"/>
        </w:rPr>
        <w:t xml:space="preserve"> </w:t>
      </w:r>
      <w:r w:rsidRPr="000E0BFF">
        <w:rPr>
          <w:rFonts w:ascii="Times New Roman" w:hAnsi="Times New Roman" w:cs="Times New Roman"/>
        </w:rPr>
        <w:t xml:space="preserve">Book discussions with other CCHS families </w:t>
      </w:r>
      <w:r w:rsidR="00D40A2A" w:rsidRPr="000E0BFF">
        <w:rPr>
          <w:rFonts w:ascii="Times New Roman" w:hAnsi="Times New Roman" w:cs="Times New Roman"/>
        </w:rPr>
        <w:t xml:space="preserve">from </w:t>
      </w:r>
      <w:r w:rsidRPr="000E0BFF">
        <w:rPr>
          <w:rFonts w:ascii="Times New Roman" w:hAnsi="Times New Roman" w:cs="Times New Roman"/>
        </w:rPr>
        <w:t>around the world.  This forum is very useful in helping families address daily care issues and provides</w:t>
      </w:r>
      <w:r w:rsidR="00D40A2A" w:rsidRPr="000E0BFF">
        <w:rPr>
          <w:rFonts w:ascii="Times New Roman" w:hAnsi="Times New Roman" w:cs="Times New Roman"/>
        </w:rPr>
        <w:t xml:space="preserve"> </w:t>
      </w:r>
      <w:r w:rsidR="003A5F68" w:rsidRPr="000E0BFF">
        <w:rPr>
          <w:rFonts w:ascii="Times New Roman" w:hAnsi="Times New Roman" w:cs="Times New Roman"/>
        </w:rPr>
        <w:t xml:space="preserve">valuable </w:t>
      </w:r>
      <w:r w:rsidRPr="000E0BFF">
        <w:rPr>
          <w:rFonts w:ascii="Times New Roman" w:hAnsi="Times New Roman" w:cs="Times New Roman"/>
        </w:rPr>
        <w:t>community for the family and/or the older patient</w:t>
      </w:r>
      <w:r w:rsidR="00D40A2A" w:rsidRPr="000E0BFF">
        <w:rPr>
          <w:rFonts w:ascii="Times New Roman" w:hAnsi="Times New Roman" w:cs="Times New Roman"/>
        </w:rPr>
        <w:t xml:space="preserve"> living with a rare diseases diagnosis</w:t>
      </w:r>
      <w:r w:rsidRPr="000E0BFF">
        <w:rPr>
          <w:rFonts w:ascii="Times New Roman" w:hAnsi="Times New Roman" w:cs="Times New Roman"/>
        </w:rPr>
        <w:t>.  The Network also holds family conferences regularly where physicians and others meet, talk and generally educate about CCHS and current research and much more.</w:t>
      </w:r>
      <w:r w:rsidR="00A86161" w:rsidRPr="000E0BFF">
        <w:rPr>
          <w:rFonts w:ascii="Times New Roman" w:hAnsi="Times New Roman" w:cs="Times New Roman"/>
        </w:rPr>
        <w:t xml:space="preserve">  Our website</w:t>
      </w:r>
      <w:r w:rsidR="00D40A2A" w:rsidRPr="000E0BFF">
        <w:rPr>
          <w:rFonts w:ascii="Times New Roman" w:hAnsi="Times New Roman" w:cs="Times New Roman"/>
        </w:rPr>
        <w:t xml:space="preserve"> (</w:t>
      </w:r>
      <w:hyperlink r:id="rId8" w:history="1">
        <w:r w:rsidR="003A5F68" w:rsidRPr="000E0BFF">
          <w:rPr>
            <w:rStyle w:val="Hyperlink"/>
            <w:rFonts w:ascii="Times New Roman" w:hAnsi="Times New Roman" w:cs="Times New Roman"/>
          </w:rPr>
          <w:t>www.cchsnetwork.org</w:t>
        </w:r>
      </w:hyperlink>
      <w:r w:rsidR="00D40A2A" w:rsidRPr="000E0BFF">
        <w:rPr>
          <w:rFonts w:ascii="Times New Roman" w:hAnsi="Times New Roman" w:cs="Times New Roman"/>
        </w:rPr>
        <w:t>)</w:t>
      </w:r>
      <w:r w:rsidR="00A86161" w:rsidRPr="000E0BFF">
        <w:rPr>
          <w:rFonts w:ascii="Times New Roman" w:hAnsi="Times New Roman" w:cs="Times New Roman"/>
        </w:rPr>
        <w:t>, open to all</w:t>
      </w:r>
      <w:r w:rsidR="005D08AD" w:rsidRPr="000E0BFF">
        <w:rPr>
          <w:rFonts w:ascii="Times New Roman" w:hAnsi="Times New Roman" w:cs="Times New Roman"/>
        </w:rPr>
        <w:t>,</w:t>
      </w:r>
      <w:r w:rsidR="00A86161" w:rsidRPr="000E0BFF">
        <w:rPr>
          <w:rFonts w:ascii="Times New Roman" w:hAnsi="Times New Roman" w:cs="Times New Roman"/>
        </w:rPr>
        <w:t xml:space="preserve"> also provides much information on all aspects of CCHS.</w:t>
      </w:r>
    </w:p>
    <w:p w14:paraId="45F2647C" w14:textId="663CFD9D" w:rsidR="00835494" w:rsidRPr="000E0BFF" w:rsidRDefault="005D08AD" w:rsidP="0068756F">
      <w:pPr>
        <w:rPr>
          <w:rFonts w:ascii="Times New Roman" w:hAnsi="Times New Roman" w:cs="Times New Roman"/>
        </w:rPr>
      </w:pPr>
      <w:r w:rsidRPr="000E0BFF">
        <w:rPr>
          <w:rFonts w:ascii="Times New Roman" w:hAnsi="Times New Roman" w:cs="Times New Roman"/>
        </w:rPr>
        <w:t>In the United States, Europe, and Asia there are two</w:t>
      </w:r>
      <w:r w:rsidR="00AC37E1" w:rsidRPr="000E0BFF">
        <w:rPr>
          <w:rFonts w:ascii="Times New Roman" w:hAnsi="Times New Roman" w:cs="Times New Roman"/>
        </w:rPr>
        <w:t xml:space="preserve"> </w:t>
      </w:r>
      <w:r w:rsidRPr="000E0BFF">
        <w:rPr>
          <w:rFonts w:ascii="Times New Roman" w:hAnsi="Times New Roman" w:cs="Times New Roman"/>
        </w:rPr>
        <w:t xml:space="preserve">widely-used standards </w:t>
      </w:r>
      <w:r w:rsidR="00AC37E1" w:rsidRPr="000E0BFF">
        <w:rPr>
          <w:rFonts w:ascii="Times New Roman" w:hAnsi="Times New Roman" w:cs="Times New Roman"/>
        </w:rPr>
        <w:t>of CCHS for</w:t>
      </w:r>
      <w:r w:rsidR="004468C5" w:rsidRPr="000E0BFF">
        <w:rPr>
          <w:rFonts w:ascii="Times New Roman" w:hAnsi="Times New Roman" w:cs="Times New Roman"/>
        </w:rPr>
        <w:t xml:space="preserve"> membershi</w:t>
      </w:r>
      <w:r w:rsidR="00AC37E1" w:rsidRPr="000E0BFF">
        <w:rPr>
          <w:rFonts w:ascii="Times New Roman" w:hAnsi="Times New Roman" w:cs="Times New Roman"/>
        </w:rPr>
        <w:t xml:space="preserve">p in </w:t>
      </w:r>
      <w:r w:rsidR="004468C5" w:rsidRPr="000E0BFF">
        <w:rPr>
          <w:rFonts w:ascii="Times New Roman" w:hAnsi="Times New Roman" w:cs="Times New Roman"/>
        </w:rPr>
        <w:t>the C</w:t>
      </w:r>
      <w:r w:rsidR="00AC37E1" w:rsidRPr="000E0BFF">
        <w:rPr>
          <w:rFonts w:ascii="Times New Roman" w:hAnsi="Times New Roman" w:cs="Times New Roman"/>
        </w:rPr>
        <w:t xml:space="preserve">CHS </w:t>
      </w:r>
      <w:r w:rsidRPr="000E0BFF">
        <w:rPr>
          <w:rFonts w:ascii="Times New Roman" w:hAnsi="Times New Roman" w:cs="Times New Roman"/>
        </w:rPr>
        <w:t xml:space="preserve">rare disease community. </w:t>
      </w:r>
      <w:r w:rsidR="00AC37E1" w:rsidRPr="000E0BFF">
        <w:rPr>
          <w:rFonts w:ascii="Times New Roman" w:hAnsi="Times New Roman" w:cs="Times New Roman"/>
        </w:rPr>
        <w:t xml:space="preserve">  </w:t>
      </w:r>
      <w:r w:rsidRPr="000E0BFF">
        <w:rPr>
          <w:rFonts w:ascii="Times New Roman" w:hAnsi="Times New Roman" w:cs="Times New Roman"/>
        </w:rPr>
        <w:t xml:space="preserve">Patients/families seeking membership </w:t>
      </w:r>
      <w:r w:rsidR="001B65EC" w:rsidRPr="000E0BFF">
        <w:rPr>
          <w:rFonts w:ascii="Times New Roman" w:hAnsi="Times New Roman" w:cs="Times New Roman"/>
        </w:rPr>
        <w:t xml:space="preserve">to the CCHS Network </w:t>
      </w:r>
      <w:r w:rsidRPr="000E0BFF">
        <w:rPr>
          <w:rFonts w:ascii="Times New Roman" w:hAnsi="Times New Roman" w:cs="Times New Roman"/>
        </w:rPr>
        <w:t xml:space="preserve">must provide evidence </w:t>
      </w:r>
      <w:r w:rsidR="00F149CB" w:rsidRPr="000E0BFF">
        <w:rPr>
          <w:rFonts w:ascii="Times New Roman" w:hAnsi="Times New Roman" w:cs="Times New Roman"/>
        </w:rPr>
        <w:t>consistent with one of</w:t>
      </w:r>
      <w:r w:rsidRPr="000E0BFF">
        <w:rPr>
          <w:rFonts w:ascii="Times New Roman" w:hAnsi="Times New Roman" w:cs="Times New Roman"/>
        </w:rPr>
        <w:t xml:space="preserve"> these definitions</w:t>
      </w:r>
      <w:r w:rsidR="001B65EC" w:rsidRPr="000E0BFF">
        <w:rPr>
          <w:rFonts w:ascii="Times New Roman" w:hAnsi="Times New Roman" w:cs="Times New Roman"/>
        </w:rPr>
        <w:t xml:space="preserve"> befor</w:t>
      </w:r>
      <w:r w:rsidR="007F4CB8" w:rsidRPr="000E0BFF">
        <w:rPr>
          <w:rFonts w:ascii="Times New Roman" w:hAnsi="Times New Roman" w:cs="Times New Roman"/>
        </w:rPr>
        <w:t>e their application is accepted</w:t>
      </w:r>
      <w:r w:rsidRPr="000E0BFF">
        <w:rPr>
          <w:rFonts w:ascii="Times New Roman" w:hAnsi="Times New Roman" w:cs="Times New Roman"/>
        </w:rPr>
        <w:t xml:space="preserve">. </w:t>
      </w:r>
    </w:p>
    <w:p w14:paraId="35CE9A50" w14:textId="77777777" w:rsidR="00D3164C" w:rsidRPr="000E0BFF" w:rsidRDefault="00462346" w:rsidP="00D3164C">
      <w:pPr>
        <w:pStyle w:val="ListParagraph"/>
        <w:numPr>
          <w:ilvl w:val="0"/>
          <w:numId w:val="1"/>
        </w:numPr>
        <w:spacing w:after="240"/>
        <w:rPr>
          <w:rFonts w:ascii="Times New Roman" w:hAnsi="Times New Roman" w:cs="Times New Roman"/>
        </w:rPr>
      </w:pPr>
      <w:r w:rsidRPr="000E0BFF">
        <w:rPr>
          <w:rFonts w:ascii="Times New Roman" w:hAnsi="Times New Roman" w:cs="Times New Roman"/>
        </w:rPr>
        <w:t xml:space="preserve">CCHS is diagnosed through genetic testing of the Phox2B gene. </w:t>
      </w:r>
    </w:p>
    <w:p w14:paraId="4C27C287" w14:textId="77777777" w:rsidR="00D3164C" w:rsidRPr="000E0BFF" w:rsidRDefault="00D3164C" w:rsidP="00D3164C">
      <w:pPr>
        <w:pStyle w:val="ListParagraph"/>
        <w:spacing w:after="240"/>
        <w:rPr>
          <w:rFonts w:ascii="Times New Roman" w:hAnsi="Times New Roman" w:cs="Times New Roman"/>
        </w:rPr>
      </w:pPr>
    </w:p>
    <w:p w14:paraId="74663545" w14:textId="60653B3D" w:rsidR="005900E5" w:rsidRPr="000E0BFF" w:rsidRDefault="00462346" w:rsidP="005900E5">
      <w:pPr>
        <w:pStyle w:val="ListParagraph"/>
        <w:numPr>
          <w:ilvl w:val="0"/>
          <w:numId w:val="1"/>
        </w:numPr>
        <w:spacing w:after="240"/>
        <w:rPr>
          <w:rFonts w:ascii="Times New Roman" w:hAnsi="Times New Roman" w:cs="Times New Roman"/>
        </w:rPr>
      </w:pPr>
      <w:r w:rsidRPr="000E0BFF">
        <w:rPr>
          <w:rFonts w:ascii="Times New Roman" w:hAnsi="Times New Roman" w:cs="Times New Roman"/>
        </w:rPr>
        <w:t>In extremely rare cases, a patient may be diagnosed clinically when the genetic test is negative. Your patient/family is asking for you to confirm a clinical CCHS diagnosis.</w:t>
      </w:r>
    </w:p>
    <w:p w14:paraId="269E86A0" w14:textId="77777777" w:rsidR="005900E5" w:rsidRPr="000E0BFF" w:rsidRDefault="005900E5" w:rsidP="00D3164C">
      <w:pPr>
        <w:pStyle w:val="ListParagraph"/>
        <w:ind w:left="0"/>
        <w:rPr>
          <w:rFonts w:ascii="Times New Roman" w:hAnsi="Times New Roman" w:cs="Times New Roman"/>
        </w:rPr>
      </w:pPr>
    </w:p>
    <w:p w14:paraId="2A4A3A65" w14:textId="70C92015" w:rsidR="005C6FF6" w:rsidRPr="000E0BFF" w:rsidRDefault="00A86161" w:rsidP="00D3164C">
      <w:pPr>
        <w:pStyle w:val="ListParagraph"/>
        <w:ind w:left="0"/>
        <w:rPr>
          <w:rFonts w:ascii="Times New Roman" w:hAnsi="Times New Roman" w:cs="Times New Roman"/>
        </w:rPr>
      </w:pPr>
      <w:r w:rsidRPr="000E0BFF">
        <w:rPr>
          <w:rFonts w:ascii="Times New Roman" w:hAnsi="Times New Roman" w:cs="Times New Roman"/>
        </w:rPr>
        <w:t xml:space="preserve">If current CCHS testing did not show a CCHS mutation, </w:t>
      </w:r>
      <w:r w:rsidR="00076C14" w:rsidRPr="000E0BFF">
        <w:rPr>
          <w:rFonts w:ascii="Times New Roman" w:hAnsi="Times New Roman" w:cs="Times New Roman"/>
        </w:rPr>
        <w:t xml:space="preserve">please </w:t>
      </w:r>
      <w:r w:rsidRPr="000E0BFF">
        <w:rPr>
          <w:rFonts w:ascii="Times New Roman" w:hAnsi="Times New Roman" w:cs="Times New Roman"/>
        </w:rPr>
        <w:t xml:space="preserve">confirm that the patient has been found to meet a clinical definition of CCHS as given </w:t>
      </w:r>
      <w:r w:rsidR="00076C14" w:rsidRPr="000E0BFF">
        <w:rPr>
          <w:rFonts w:ascii="Times New Roman" w:hAnsi="Times New Roman" w:cs="Times New Roman"/>
        </w:rPr>
        <w:t>below</w:t>
      </w:r>
      <w:r w:rsidRPr="000E0BFF">
        <w:rPr>
          <w:rFonts w:ascii="Times New Roman" w:hAnsi="Times New Roman" w:cs="Times New Roman"/>
        </w:rPr>
        <w:t xml:space="preserve">.  We assume the physician knows CCHS well and/or cares for other CCHS patients and is familiar with CCHS lab testing. The vast majority of CCHS patients are diagnosed and seen at one of the recognized CCHS Centers around the world.  We do retain the right to have this form reviewed by a CCHS Center, should questions remain. The patient/family has signed a medical information release form, </w:t>
      </w:r>
      <w:r w:rsidR="00D8616D" w:rsidRPr="000E0BFF">
        <w:rPr>
          <w:rFonts w:ascii="Times New Roman" w:hAnsi="Times New Roman" w:cs="Times New Roman"/>
        </w:rPr>
        <w:t xml:space="preserve">which accompanies this letter, and is also </w:t>
      </w:r>
      <w:r w:rsidRPr="000E0BFF">
        <w:rPr>
          <w:rFonts w:ascii="Times New Roman" w:hAnsi="Times New Roman" w:cs="Times New Roman"/>
        </w:rPr>
        <w:t>filed with us.</w:t>
      </w:r>
    </w:p>
    <w:p w14:paraId="74F48A48" w14:textId="77777777" w:rsidR="00D3164C" w:rsidRPr="000E0BFF" w:rsidRDefault="00D3164C" w:rsidP="00D3164C">
      <w:pPr>
        <w:pStyle w:val="ListParagraph"/>
        <w:ind w:left="0"/>
        <w:rPr>
          <w:rFonts w:ascii="Times New Roman" w:hAnsi="Times New Roman" w:cs="Times New Roman"/>
          <w:sz w:val="24"/>
          <w:szCs w:val="24"/>
        </w:rPr>
      </w:pPr>
    </w:p>
    <w:p w14:paraId="62CA6935" w14:textId="2C5E818C" w:rsidR="005C6FF6" w:rsidRPr="000E0BFF" w:rsidRDefault="005C6FF6" w:rsidP="0068756F">
      <w:pPr>
        <w:rPr>
          <w:rFonts w:ascii="Times New Roman" w:hAnsi="Times New Roman" w:cs="Times New Roman"/>
        </w:rPr>
      </w:pPr>
      <w:r w:rsidRPr="000E0BFF">
        <w:rPr>
          <w:rFonts w:ascii="Times New Roman" w:hAnsi="Times New Roman" w:cs="Times New Roman"/>
        </w:rPr>
        <w:t xml:space="preserve">Clinical criteria for </w:t>
      </w:r>
      <w:r w:rsidR="00A86161" w:rsidRPr="000E0BFF">
        <w:rPr>
          <w:rFonts w:ascii="Times New Roman" w:hAnsi="Times New Roman" w:cs="Times New Roman"/>
        </w:rPr>
        <w:t xml:space="preserve">a CCHS </w:t>
      </w:r>
      <w:r w:rsidRPr="000E0BFF">
        <w:rPr>
          <w:rFonts w:ascii="Times New Roman" w:hAnsi="Times New Roman" w:cs="Times New Roman"/>
        </w:rPr>
        <w:t xml:space="preserve">diagnosis </w:t>
      </w:r>
      <w:r w:rsidR="004468C5" w:rsidRPr="000E0BFF">
        <w:rPr>
          <w:rFonts w:ascii="Times New Roman" w:hAnsi="Times New Roman" w:cs="Times New Roman"/>
        </w:rPr>
        <w:t>include the presence of</w:t>
      </w:r>
      <w:r w:rsidRPr="000E0BFF">
        <w:rPr>
          <w:rFonts w:ascii="Times New Roman" w:hAnsi="Times New Roman" w:cs="Times New Roman"/>
        </w:rPr>
        <w:t xml:space="preserve"> at least 3 of the</w:t>
      </w:r>
      <w:r w:rsidR="004468C5" w:rsidRPr="000E0BFF">
        <w:rPr>
          <w:rFonts w:ascii="Times New Roman" w:hAnsi="Times New Roman" w:cs="Times New Roman"/>
        </w:rPr>
        <w:t>se</w:t>
      </w:r>
      <w:r w:rsidRPr="000E0BFF">
        <w:rPr>
          <w:rFonts w:ascii="Times New Roman" w:hAnsi="Times New Roman" w:cs="Times New Roman"/>
        </w:rPr>
        <w:t xml:space="preserve"> 4 medical findings:</w:t>
      </w:r>
    </w:p>
    <w:p w14:paraId="0A32F3D8" w14:textId="77777777" w:rsidR="005C6FF6" w:rsidRPr="000E0BFF" w:rsidRDefault="004468C5" w:rsidP="005900E5">
      <w:pPr>
        <w:spacing w:after="0"/>
        <w:rPr>
          <w:rFonts w:ascii="Times New Roman" w:hAnsi="Times New Roman" w:cs="Times New Roman"/>
        </w:rPr>
      </w:pPr>
      <w:r w:rsidRPr="000E0BFF">
        <w:rPr>
          <w:rFonts w:ascii="Times New Roman" w:hAnsi="Times New Roman" w:cs="Times New Roman"/>
        </w:rPr>
        <w:t xml:space="preserve">      </w:t>
      </w:r>
      <w:r w:rsidR="005C6FF6" w:rsidRPr="000E0BFF">
        <w:rPr>
          <w:rFonts w:ascii="Times New Roman" w:hAnsi="Times New Roman" w:cs="Times New Roman"/>
        </w:rPr>
        <w:t>1.  Chronic Respiratory Failure Characterized by:</w:t>
      </w:r>
    </w:p>
    <w:p w14:paraId="5FC153EC" w14:textId="093B485C" w:rsidR="005C6FF6" w:rsidRPr="000E0BFF" w:rsidRDefault="005C6FF6" w:rsidP="005900E5">
      <w:pPr>
        <w:spacing w:after="0"/>
        <w:rPr>
          <w:rFonts w:ascii="Times New Roman" w:hAnsi="Times New Roman" w:cs="Times New Roman"/>
        </w:rPr>
      </w:pPr>
      <w:r w:rsidRPr="000E0BFF">
        <w:rPr>
          <w:rFonts w:ascii="Times New Roman" w:hAnsi="Times New Roman" w:cs="Times New Roman"/>
        </w:rPr>
        <w:t xml:space="preserve">                  CO2 Retention</w:t>
      </w:r>
      <w:r w:rsidR="005900E5" w:rsidRPr="000E0BFF">
        <w:rPr>
          <w:rFonts w:ascii="Times New Roman" w:hAnsi="Times New Roman" w:cs="Times New Roman"/>
        </w:rPr>
        <w:t xml:space="preserve"> and/or</w:t>
      </w:r>
    </w:p>
    <w:p w14:paraId="16BD7641" w14:textId="77777777" w:rsidR="005C6FF6" w:rsidRPr="000E0BFF" w:rsidRDefault="005C6FF6" w:rsidP="005900E5">
      <w:pPr>
        <w:spacing w:after="0"/>
        <w:rPr>
          <w:rFonts w:ascii="Times New Roman" w:hAnsi="Times New Roman" w:cs="Times New Roman"/>
        </w:rPr>
      </w:pPr>
      <w:r w:rsidRPr="000E0BFF">
        <w:rPr>
          <w:rFonts w:ascii="Times New Roman" w:hAnsi="Times New Roman" w:cs="Times New Roman"/>
        </w:rPr>
        <w:t xml:space="preserve">                  Hypoxia</w:t>
      </w:r>
    </w:p>
    <w:p w14:paraId="7D6E5634" w14:textId="77777777" w:rsidR="005C6FF6" w:rsidRPr="000E0BFF" w:rsidRDefault="004468C5" w:rsidP="005900E5">
      <w:pPr>
        <w:spacing w:after="0"/>
        <w:rPr>
          <w:rFonts w:ascii="Times New Roman" w:hAnsi="Times New Roman" w:cs="Times New Roman"/>
        </w:rPr>
      </w:pPr>
      <w:r w:rsidRPr="000E0BFF">
        <w:rPr>
          <w:rFonts w:ascii="Times New Roman" w:hAnsi="Times New Roman" w:cs="Times New Roman"/>
        </w:rPr>
        <w:t xml:space="preserve">      </w:t>
      </w:r>
      <w:r w:rsidR="005C6FF6" w:rsidRPr="000E0BFF">
        <w:rPr>
          <w:rFonts w:ascii="Times New Roman" w:hAnsi="Times New Roman" w:cs="Times New Roman"/>
        </w:rPr>
        <w:t>2.  Abnormality in central control of breathing</w:t>
      </w:r>
    </w:p>
    <w:p w14:paraId="7468622E" w14:textId="1093BB3B" w:rsidR="005C6FF6" w:rsidRPr="000E0BFF" w:rsidRDefault="004468C5" w:rsidP="005900E5">
      <w:pPr>
        <w:spacing w:after="0"/>
        <w:ind w:left="540" w:hanging="540"/>
        <w:rPr>
          <w:rFonts w:ascii="Times New Roman" w:hAnsi="Times New Roman" w:cs="Times New Roman"/>
        </w:rPr>
      </w:pPr>
      <w:r w:rsidRPr="000E0BFF">
        <w:rPr>
          <w:rFonts w:ascii="Times New Roman" w:hAnsi="Times New Roman" w:cs="Times New Roman"/>
        </w:rPr>
        <w:t xml:space="preserve">      </w:t>
      </w:r>
      <w:r w:rsidR="005C6FF6" w:rsidRPr="000E0BFF">
        <w:rPr>
          <w:rFonts w:ascii="Times New Roman" w:hAnsi="Times New Roman" w:cs="Times New Roman"/>
        </w:rPr>
        <w:t>3.  Lack of confirming differential diagnosis (diagnosis of exclusion method): i.e. metabolic,</w:t>
      </w:r>
      <w:r w:rsidR="00462346" w:rsidRPr="000E0BFF">
        <w:rPr>
          <w:rFonts w:ascii="Times New Roman" w:hAnsi="Times New Roman" w:cs="Times New Roman"/>
        </w:rPr>
        <w:t xml:space="preserve"> neuro-muscular</w:t>
      </w:r>
      <w:r w:rsidR="005C6FF6" w:rsidRPr="000E0BFF">
        <w:rPr>
          <w:rFonts w:ascii="Times New Roman" w:hAnsi="Times New Roman" w:cs="Times New Roman"/>
        </w:rPr>
        <w:t>, chronic lung disease, and obstructive airway disease is clearly ruled out</w:t>
      </w:r>
      <w:r w:rsidR="00462346" w:rsidRPr="000E0BFF">
        <w:rPr>
          <w:rFonts w:ascii="Times New Roman" w:hAnsi="Times New Roman" w:cs="Times New Roman"/>
        </w:rPr>
        <w:t xml:space="preserve"> </w:t>
      </w:r>
      <w:r w:rsidR="005C6FF6" w:rsidRPr="000E0BFF">
        <w:rPr>
          <w:rFonts w:ascii="Times New Roman" w:hAnsi="Times New Roman" w:cs="Times New Roman"/>
        </w:rPr>
        <w:t>as a cause of respiratory failure</w:t>
      </w:r>
    </w:p>
    <w:p w14:paraId="6B2115ED" w14:textId="409D7EF0" w:rsidR="00AB5291" w:rsidRDefault="004468C5" w:rsidP="00AB5291">
      <w:pPr>
        <w:spacing w:after="0"/>
        <w:rPr>
          <w:rFonts w:ascii="Times New Roman" w:hAnsi="Times New Roman" w:cs="Times New Roman"/>
        </w:rPr>
      </w:pPr>
      <w:r w:rsidRPr="000E0BFF">
        <w:rPr>
          <w:rFonts w:ascii="Times New Roman" w:hAnsi="Times New Roman" w:cs="Times New Roman"/>
        </w:rPr>
        <w:t xml:space="preserve">      </w:t>
      </w:r>
      <w:r w:rsidR="005C6FF6" w:rsidRPr="000E0BFF">
        <w:rPr>
          <w:rFonts w:ascii="Times New Roman" w:hAnsi="Times New Roman" w:cs="Times New Roman"/>
        </w:rPr>
        <w:t>4.  C</w:t>
      </w:r>
      <w:r w:rsidR="00AB5291">
        <w:rPr>
          <w:rFonts w:ascii="Times New Roman" w:hAnsi="Times New Roman" w:cs="Times New Roman"/>
        </w:rPr>
        <w:t>linically confirmed dysautonomia</w:t>
      </w:r>
    </w:p>
    <w:p w14:paraId="6A433006" w14:textId="77777777" w:rsidR="00C4279A" w:rsidRPr="000E0BFF" w:rsidRDefault="00C4279A" w:rsidP="00AB5291">
      <w:pPr>
        <w:spacing w:after="0"/>
        <w:rPr>
          <w:rFonts w:ascii="Times New Roman" w:hAnsi="Times New Roman" w:cs="Times New Roman"/>
        </w:rPr>
      </w:pPr>
    </w:p>
    <w:p w14:paraId="4240D259" w14:textId="26C8AF89" w:rsidR="000233EE" w:rsidRDefault="00CE3910" w:rsidP="000233EE">
      <w:pPr>
        <w:spacing w:after="120"/>
        <w:rPr>
          <w:rFonts w:ascii="Times New Roman" w:hAnsi="Times New Roman" w:cs="Times New Roman"/>
        </w:rPr>
      </w:pPr>
      <w:r w:rsidRPr="000E0BFF">
        <w:rPr>
          <w:rFonts w:ascii="Times New Roman" w:hAnsi="Times New Roman" w:cs="Times New Roman"/>
        </w:rPr>
        <w:t>To co</w:t>
      </w:r>
      <w:r w:rsidR="00076C14" w:rsidRPr="000E0BFF">
        <w:rPr>
          <w:rFonts w:ascii="Times New Roman" w:hAnsi="Times New Roman" w:cs="Times New Roman"/>
        </w:rPr>
        <w:t>n</w:t>
      </w:r>
      <w:r w:rsidRPr="000E0BFF">
        <w:rPr>
          <w:rFonts w:ascii="Times New Roman" w:hAnsi="Times New Roman" w:cs="Times New Roman"/>
        </w:rPr>
        <w:t xml:space="preserve">firm your </w:t>
      </w:r>
      <w:r w:rsidR="000E0BFF">
        <w:rPr>
          <w:rFonts w:ascii="Times New Roman" w:hAnsi="Times New Roman" w:cs="Times New Roman"/>
        </w:rPr>
        <w:t>diagnosis of clinical CCHS for _______________________ (patient’s name)</w:t>
      </w:r>
      <w:r w:rsidRPr="000E0BFF">
        <w:rPr>
          <w:rFonts w:ascii="Times New Roman" w:hAnsi="Times New Roman" w:cs="Times New Roman"/>
        </w:rPr>
        <w:t xml:space="preserve">, please report to us </w:t>
      </w:r>
      <w:r w:rsidR="005900E5" w:rsidRPr="000E0BFF">
        <w:rPr>
          <w:rFonts w:ascii="Times New Roman" w:hAnsi="Times New Roman" w:cs="Times New Roman"/>
        </w:rPr>
        <w:t xml:space="preserve">in the space below </w:t>
      </w:r>
      <w:r w:rsidRPr="000E0BFF">
        <w:rPr>
          <w:rFonts w:ascii="Times New Roman" w:hAnsi="Times New Roman" w:cs="Times New Roman"/>
        </w:rPr>
        <w:t xml:space="preserve">which 3 of the 4 criteria above have been observed in this patient.  </w:t>
      </w:r>
      <w:r w:rsidR="003E4D08" w:rsidRPr="000E0BFF">
        <w:rPr>
          <w:rFonts w:ascii="Times New Roman" w:hAnsi="Times New Roman" w:cs="Times New Roman"/>
        </w:rPr>
        <w:t xml:space="preserve">Please check </w:t>
      </w:r>
      <w:r w:rsidR="000E0BFF">
        <w:rPr>
          <w:rFonts w:ascii="Times New Roman" w:hAnsi="Times New Roman" w:cs="Times New Roman"/>
        </w:rPr>
        <w:t>all</w:t>
      </w:r>
      <w:r w:rsidR="00AB5291">
        <w:rPr>
          <w:rFonts w:ascii="Times New Roman" w:hAnsi="Times New Roman" w:cs="Times New Roman"/>
        </w:rPr>
        <w:t xml:space="preserve"> the</w:t>
      </w:r>
      <w:r w:rsidR="000E0BFF">
        <w:rPr>
          <w:rFonts w:ascii="Times New Roman" w:hAnsi="Times New Roman" w:cs="Times New Roman"/>
        </w:rPr>
        <w:t xml:space="preserve"> boxes</w:t>
      </w:r>
      <w:r w:rsidR="003E4D08" w:rsidRPr="000E0BFF">
        <w:rPr>
          <w:rFonts w:ascii="Times New Roman" w:hAnsi="Times New Roman" w:cs="Times New Roman"/>
        </w:rPr>
        <w:t xml:space="preserve"> that apply </w:t>
      </w:r>
      <w:r w:rsidR="003E4D08" w:rsidRPr="00FB20FB">
        <w:rPr>
          <w:rFonts w:ascii="Times New Roman" w:hAnsi="Times New Roman" w:cs="Times New Roman"/>
          <w:b/>
          <w:bCs/>
        </w:rPr>
        <w:t xml:space="preserve">and </w:t>
      </w:r>
      <w:r w:rsidRPr="00FB20FB">
        <w:rPr>
          <w:rFonts w:ascii="Times New Roman" w:hAnsi="Times New Roman" w:cs="Times New Roman"/>
          <w:b/>
          <w:bCs/>
        </w:rPr>
        <w:t xml:space="preserve">include a brief </w:t>
      </w:r>
      <w:r w:rsidR="005900E5" w:rsidRPr="00FB20FB">
        <w:rPr>
          <w:rFonts w:ascii="Times New Roman" w:hAnsi="Times New Roman" w:cs="Times New Roman"/>
          <w:b/>
          <w:bCs/>
        </w:rPr>
        <w:t>statement</w:t>
      </w:r>
      <w:r w:rsidR="00FB20FB">
        <w:rPr>
          <w:rFonts w:ascii="Times New Roman" w:hAnsi="Times New Roman" w:cs="Times New Roman"/>
          <w:b/>
          <w:bCs/>
        </w:rPr>
        <w:t xml:space="preserve">, with supporting documents, </w:t>
      </w:r>
      <w:r w:rsidRPr="00FB20FB">
        <w:rPr>
          <w:rFonts w:ascii="Times New Roman" w:hAnsi="Times New Roman" w:cs="Times New Roman"/>
          <w:b/>
          <w:bCs/>
        </w:rPr>
        <w:t>of clinic</w:t>
      </w:r>
      <w:r w:rsidR="005900E5" w:rsidRPr="00FB20FB">
        <w:rPr>
          <w:rFonts w:ascii="Times New Roman" w:hAnsi="Times New Roman" w:cs="Times New Roman"/>
          <w:b/>
          <w:bCs/>
        </w:rPr>
        <w:t xml:space="preserve">al observations for each criteria selected </w:t>
      </w:r>
      <w:r w:rsidRPr="00FB20FB">
        <w:rPr>
          <w:rFonts w:ascii="Times New Roman" w:hAnsi="Times New Roman" w:cs="Times New Roman"/>
          <w:b/>
          <w:bCs/>
        </w:rPr>
        <w:t xml:space="preserve">leading to your </w:t>
      </w:r>
      <w:r w:rsidR="005900E5" w:rsidRPr="00FB20FB">
        <w:rPr>
          <w:rFonts w:ascii="Times New Roman" w:hAnsi="Times New Roman" w:cs="Times New Roman"/>
          <w:b/>
          <w:bCs/>
        </w:rPr>
        <w:t>CCHS diagnosis in the patient</w:t>
      </w:r>
      <w:r w:rsidRPr="00FB20FB">
        <w:rPr>
          <w:rFonts w:ascii="Times New Roman" w:hAnsi="Times New Roman" w:cs="Times New Roman"/>
          <w:b/>
          <w:bCs/>
        </w:rPr>
        <w:t>.</w:t>
      </w:r>
      <w:r w:rsidR="005900E5" w:rsidRPr="000E0BFF">
        <w:rPr>
          <w:rFonts w:ascii="Times New Roman" w:hAnsi="Times New Roman" w:cs="Times New Roman"/>
        </w:rPr>
        <w:t xml:space="preserve">  Thank You.</w:t>
      </w:r>
    </w:p>
    <w:p w14:paraId="3D3F0C90" w14:textId="36D1B536" w:rsidR="00376C87" w:rsidRDefault="00376C87" w:rsidP="000233EE">
      <w:pPr>
        <w:spacing w:after="120"/>
        <w:rPr>
          <w:rFonts w:ascii="Times New Roman" w:hAnsi="Times New Roman" w:cs="Times New Roman"/>
        </w:rPr>
      </w:pPr>
    </w:p>
    <w:p w14:paraId="26219FF3" w14:textId="77777777" w:rsidR="00376C87" w:rsidRDefault="00376C87" w:rsidP="000233EE">
      <w:pPr>
        <w:spacing w:after="120"/>
        <w:rPr>
          <w:rFonts w:ascii="Times New Roman" w:hAnsi="Times New Roman" w:cs="Times New Roman"/>
        </w:rPr>
      </w:pPr>
    </w:p>
    <w:p w14:paraId="3942AF08" w14:textId="4BD279B9" w:rsidR="000E0BFF" w:rsidRPr="000E0BFF" w:rsidRDefault="000E0BFF" w:rsidP="000233EE">
      <w:pPr>
        <w:spacing w:after="120"/>
        <w:rPr>
          <w:rFonts w:ascii="Times New Roman" w:hAnsi="Times New Roman" w:cs="Times New Roman"/>
        </w:rPr>
      </w:pPr>
      <w:r w:rsidRPr="000E0BF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A4CB0AD" wp14:editId="377D2EFE">
                <wp:simplePos x="0" y="0"/>
                <wp:positionH relativeFrom="margin">
                  <wp:posOffset>-28575</wp:posOffset>
                </wp:positionH>
                <wp:positionV relativeFrom="paragraph">
                  <wp:posOffset>186690</wp:posOffset>
                </wp:positionV>
                <wp:extent cx="6562725" cy="44958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6562725" cy="449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55724" id="Rectangle 202" o:spid="_x0000_s1026" style="position:absolute;margin-left:-2.25pt;margin-top:14.7pt;width:516.75pt;height:35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" filled="f" strokecolor="black [3213]" strokeweight="1pt">
                <w10:wrap anchorx="margin"/>
              </v:rect>
            </w:pict>
          </mc:Fallback>
        </mc:AlternateContent>
      </w:r>
    </w:p>
    <w:p w14:paraId="0145BA0D" w14:textId="28EE09F6" w:rsidR="005900E5" w:rsidRPr="000E0BFF" w:rsidRDefault="003E4D08" w:rsidP="003E4D08">
      <w:pPr>
        <w:pStyle w:val="ListParagraph"/>
        <w:numPr>
          <w:ilvl w:val="0"/>
          <w:numId w:val="2"/>
        </w:numPr>
        <w:spacing w:after="0"/>
        <w:ind w:left="576" w:hanging="576"/>
        <w:rPr>
          <w:rFonts w:ascii="Times New Roman" w:hAnsi="Times New Roman" w:cs="Times New Roman"/>
        </w:rPr>
      </w:pPr>
      <w:r w:rsidRPr="000E0BF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EFA6E73" wp14:editId="72965D68">
                <wp:simplePos x="0" y="0"/>
                <wp:positionH relativeFrom="column">
                  <wp:posOffset>133350</wp:posOffset>
                </wp:positionH>
                <wp:positionV relativeFrom="paragraph">
                  <wp:posOffset>3810</wp:posOffset>
                </wp:positionV>
                <wp:extent cx="200025" cy="200025"/>
                <wp:effectExtent l="0" t="0" r="28575" b="28575"/>
                <wp:wrapNone/>
                <wp:docPr id="203" name="Rectangle 203"/>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DD999" id="Rectangle 203" o:spid="_x0000_s1026" style="position:absolute;margin-left:10.5pt;margin-top:.3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" filled="f" strokecolor="black [3213]" strokeweight="1pt"/>
            </w:pict>
          </mc:Fallback>
        </mc:AlternateContent>
      </w:r>
      <w:r w:rsidR="005900E5" w:rsidRPr="000E0BFF">
        <w:rPr>
          <w:rFonts w:ascii="Times New Roman" w:hAnsi="Times New Roman" w:cs="Times New Roman"/>
        </w:rPr>
        <w:t>Chronic Respiratory Failure Characterized by:</w:t>
      </w:r>
    </w:p>
    <w:p w14:paraId="6AFF2863" w14:textId="48C9F8B4" w:rsidR="005900E5" w:rsidRPr="000E0BFF" w:rsidRDefault="005900E5" w:rsidP="003E4D08">
      <w:pPr>
        <w:pStyle w:val="ListParagraph"/>
        <w:numPr>
          <w:ilvl w:val="1"/>
          <w:numId w:val="2"/>
        </w:numPr>
        <w:spacing w:after="0"/>
        <w:ind w:left="1080"/>
        <w:rPr>
          <w:rFonts w:ascii="Times New Roman" w:hAnsi="Times New Roman" w:cs="Times New Roman"/>
        </w:rPr>
      </w:pPr>
      <w:r w:rsidRPr="000E0BFF">
        <w:rPr>
          <w:rFonts w:ascii="Times New Roman" w:hAnsi="Times New Roman" w:cs="Times New Roman"/>
        </w:rPr>
        <w:t>CO2 Retention and/or</w:t>
      </w:r>
    </w:p>
    <w:p w14:paraId="59BD497D" w14:textId="14B54D1B" w:rsidR="005900E5" w:rsidRPr="000E0BFF" w:rsidRDefault="005900E5" w:rsidP="003E4D08">
      <w:pPr>
        <w:pStyle w:val="ListParagraph"/>
        <w:numPr>
          <w:ilvl w:val="1"/>
          <w:numId w:val="2"/>
        </w:numPr>
        <w:spacing w:after="0"/>
        <w:ind w:left="1080"/>
        <w:rPr>
          <w:rFonts w:ascii="Times New Roman" w:hAnsi="Times New Roman" w:cs="Times New Roman"/>
        </w:rPr>
      </w:pPr>
      <w:r w:rsidRPr="000E0BFF">
        <w:rPr>
          <w:rFonts w:ascii="Times New Roman" w:hAnsi="Times New Roman" w:cs="Times New Roman"/>
        </w:rPr>
        <w:t>Hypoxia</w:t>
      </w:r>
    </w:p>
    <w:p w14:paraId="517DDA63" w14:textId="581F8370" w:rsidR="005900E5" w:rsidRPr="000E0BFF" w:rsidRDefault="005900E5" w:rsidP="003E4D08">
      <w:pPr>
        <w:spacing w:after="0"/>
        <w:rPr>
          <w:rFonts w:ascii="Times New Roman" w:hAnsi="Times New Roman" w:cs="Times New Roman"/>
        </w:rPr>
      </w:pPr>
    </w:p>
    <w:p w14:paraId="642FFAD4" w14:textId="2426B5C0" w:rsidR="005900E5" w:rsidRPr="000E0BFF" w:rsidRDefault="005900E5" w:rsidP="003E4D08">
      <w:pPr>
        <w:spacing w:after="0"/>
        <w:rPr>
          <w:rFonts w:ascii="Times New Roman" w:hAnsi="Times New Roman" w:cs="Times New Roman"/>
        </w:rPr>
      </w:pPr>
    </w:p>
    <w:p w14:paraId="5EBC4D3B" w14:textId="41DB8E24" w:rsidR="005900E5" w:rsidRPr="000E0BFF" w:rsidRDefault="003E4D08" w:rsidP="003E4D08">
      <w:pPr>
        <w:spacing w:after="0"/>
        <w:rPr>
          <w:rFonts w:ascii="Times New Roman" w:hAnsi="Times New Roman" w:cs="Times New Roman"/>
        </w:rPr>
      </w:pPr>
      <w:r w:rsidRPr="000E0BF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0532889" wp14:editId="66737F13">
                <wp:simplePos x="0" y="0"/>
                <wp:positionH relativeFrom="column">
                  <wp:posOffset>146050</wp:posOffset>
                </wp:positionH>
                <wp:positionV relativeFrom="paragraph">
                  <wp:posOffset>170815</wp:posOffset>
                </wp:positionV>
                <wp:extent cx="200025" cy="20002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6ABD8" id="Rectangle 204" o:spid="_x0000_s1026" style="position:absolute;margin-left:11.5pt;margin-top:13.4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" filled="f" strokecolor="black [3213]" strokeweight="1pt"/>
            </w:pict>
          </mc:Fallback>
        </mc:AlternateContent>
      </w:r>
    </w:p>
    <w:p w14:paraId="4DB9189A" w14:textId="4AAC551D" w:rsidR="005900E5" w:rsidRPr="000E0BFF" w:rsidRDefault="005900E5" w:rsidP="003E4D08">
      <w:pPr>
        <w:pStyle w:val="ListParagraph"/>
        <w:numPr>
          <w:ilvl w:val="0"/>
          <w:numId w:val="2"/>
        </w:numPr>
        <w:spacing w:after="0"/>
        <w:ind w:left="576" w:hanging="576"/>
        <w:rPr>
          <w:rFonts w:ascii="Times New Roman" w:hAnsi="Times New Roman" w:cs="Times New Roman"/>
        </w:rPr>
      </w:pPr>
      <w:r w:rsidRPr="000E0BFF">
        <w:rPr>
          <w:rFonts w:ascii="Times New Roman" w:hAnsi="Times New Roman" w:cs="Times New Roman"/>
        </w:rPr>
        <w:t>Abnormality in central control of breathing</w:t>
      </w:r>
      <w:r w:rsidR="003E4D08" w:rsidRPr="000E0BFF">
        <w:rPr>
          <w:rFonts w:ascii="Times New Roman" w:hAnsi="Times New Roman" w:cs="Times New Roman"/>
        </w:rPr>
        <w:t>:</w:t>
      </w:r>
    </w:p>
    <w:p w14:paraId="37B21519" w14:textId="4825C205" w:rsidR="005900E5" w:rsidRPr="000E0BFF" w:rsidRDefault="005900E5" w:rsidP="003E4D08">
      <w:pPr>
        <w:spacing w:after="0"/>
        <w:rPr>
          <w:rFonts w:ascii="Times New Roman" w:hAnsi="Times New Roman" w:cs="Times New Roman"/>
        </w:rPr>
      </w:pPr>
    </w:p>
    <w:p w14:paraId="68DF3248" w14:textId="0FF2345B" w:rsidR="005900E5" w:rsidRPr="000E0BFF" w:rsidRDefault="005900E5" w:rsidP="003E4D08">
      <w:pPr>
        <w:spacing w:after="0"/>
        <w:rPr>
          <w:rFonts w:ascii="Times New Roman" w:hAnsi="Times New Roman" w:cs="Times New Roman"/>
        </w:rPr>
      </w:pPr>
    </w:p>
    <w:p w14:paraId="5598E153" w14:textId="2A252E41" w:rsidR="005900E5" w:rsidRPr="000E0BFF" w:rsidRDefault="005900E5" w:rsidP="003E4D08">
      <w:pPr>
        <w:spacing w:after="0"/>
        <w:rPr>
          <w:rFonts w:ascii="Times New Roman" w:hAnsi="Times New Roman" w:cs="Times New Roman"/>
        </w:rPr>
      </w:pPr>
    </w:p>
    <w:p w14:paraId="65091FF1" w14:textId="5736F0DA" w:rsidR="005900E5" w:rsidRPr="000E0BFF" w:rsidRDefault="005900E5" w:rsidP="003E4D08">
      <w:pPr>
        <w:spacing w:after="0"/>
        <w:rPr>
          <w:rFonts w:ascii="Times New Roman" w:hAnsi="Times New Roman" w:cs="Times New Roman"/>
        </w:rPr>
      </w:pPr>
    </w:p>
    <w:p w14:paraId="50F19DC4" w14:textId="02044579" w:rsidR="005900E5" w:rsidRPr="000E0BFF" w:rsidRDefault="003E4D08" w:rsidP="003E4D08">
      <w:pPr>
        <w:pStyle w:val="ListParagraph"/>
        <w:numPr>
          <w:ilvl w:val="0"/>
          <w:numId w:val="2"/>
        </w:numPr>
        <w:spacing w:after="0"/>
        <w:ind w:left="576" w:hanging="576"/>
        <w:rPr>
          <w:rFonts w:ascii="Times New Roman" w:hAnsi="Times New Roman" w:cs="Times New Roman"/>
        </w:rPr>
      </w:pPr>
      <w:r w:rsidRPr="000E0BF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1706874" wp14:editId="4195D25A">
                <wp:simplePos x="0" y="0"/>
                <wp:positionH relativeFrom="column">
                  <wp:posOffset>133350</wp:posOffset>
                </wp:positionH>
                <wp:positionV relativeFrom="paragraph">
                  <wp:posOffset>17780</wp:posOffset>
                </wp:positionV>
                <wp:extent cx="200025" cy="20002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CDAE3" id="Rectangle 205" o:spid="_x0000_s1026" style="position:absolute;margin-left:10.5pt;margin-top:1.4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" filled="f" strokecolor="black [3213]" strokeweight="1pt"/>
            </w:pict>
          </mc:Fallback>
        </mc:AlternateContent>
      </w:r>
      <w:r w:rsidR="005900E5" w:rsidRPr="000E0BFF">
        <w:rPr>
          <w:rFonts w:ascii="Times New Roman" w:hAnsi="Times New Roman" w:cs="Times New Roman"/>
        </w:rPr>
        <w:t>Lack of confirming differential diagnosis (diagnosis of exclusion method): i.e. metabolic, neuro-muscular, chronic lung disease, and obstructive airway disease is clearly ruled out as a cause of respiratory failure</w:t>
      </w:r>
    </w:p>
    <w:p w14:paraId="2A1B44E2" w14:textId="5EC1F5B9" w:rsidR="005900E5" w:rsidRPr="000E0BFF" w:rsidRDefault="005900E5" w:rsidP="003E4D08">
      <w:pPr>
        <w:spacing w:after="0"/>
        <w:rPr>
          <w:rFonts w:ascii="Times New Roman" w:hAnsi="Times New Roman" w:cs="Times New Roman"/>
        </w:rPr>
      </w:pPr>
    </w:p>
    <w:p w14:paraId="05E15ABB" w14:textId="74214DFF" w:rsidR="005900E5" w:rsidRPr="000E0BFF" w:rsidRDefault="005900E5" w:rsidP="003E4D08">
      <w:pPr>
        <w:spacing w:after="0"/>
        <w:rPr>
          <w:rFonts w:ascii="Times New Roman" w:hAnsi="Times New Roman" w:cs="Times New Roman"/>
        </w:rPr>
      </w:pPr>
    </w:p>
    <w:p w14:paraId="07AF68C2" w14:textId="034DF153" w:rsidR="005900E5" w:rsidRPr="000E0BFF" w:rsidRDefault="005900E5" w:rsidP="003E4D08">
      <w:pPr>
        <w:spacing w:after="0"/>
        <w:rPr>
          <w:rFonts w:ascii="Times New Roman" w:hAnsi="Times New Roman" w:cs="Times New Roman"/>
        </w:rPr>
      </w:pPr>
    </w:p>
    <w:p w14:paraId="6F529B96" w14:textId="602F9E0B" w:rsidR="005900E5" w:rsidRPr="000E0BFF" w:rsidRDefault="003E4D08" w:rsidP="003E4D08">
      <w:pPr>
        <w:spacing w:after="0"/>
        <w:rPr>
          <w:rFonts w:ascii="Times New Roman" w:hAnsi="Times New Roman" w:cs="Times New Roman"/>
        </w:rPr>
      </w:pPr>
      <w:r w:rsidRPr="000E0BF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59B551F" wp14:editId="51E2E0FC">
                <wp:simplePos x="0" y="0"/>
                <wp:positionH relativeFrom="column">
                  <wp:posOffset>142875</wp:posOffset>
                </wp:positionH>
                <wp:positionV relativeFrom="paragraph">
                  <wp:posOffset>180340</wp:posOffset>
                </wp:positionV>
                <wp:extent cx="200025" cy="200025"/>
                <wp:effectExtent l="0" t="0" r="28575" b="28575"/>
                <wp:wrapNone/>
                <wp:docPr id="206" name="Rectangle 206"/>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CF727" id="Rectangle 206" o:spid="_x0000_s1026" style="position:absolute;margin-left:11.25pt;margin-top:14.2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" filled="f" strokecolor="black [3213]" strokeweight="1pt"/>
            </w:pict>
          </mc:Fallback>
        </mc:AlternateContent>
      </w:r>
    </w:p>
    <w:p w14:paraId="231C7B0D" w14:textId="64B41129" w:rsidR="005900E5" w:rsidRPr="000E0BFF" w:rsidRDefault="005900E5" w:rsidP="003E4D08">
      <w:pPr>
        <w:pStyle w:val="ListParagraph"/>
        <w:numPr>
          <w:ilvl w:val="0"/>
          <w:numId w:val="2"/>
        </w:numPr>
        <w:spacing w:after="0"/>
        <w:ind w:left="576" w:hanging="576"/>
        <w:rPr>
          <w:rFonts w:ascii="Times New Roman" w:hAnsi="Times New Roman" w:cs="Times New Roman"/>
        </w:rPr>
      </w:pPr>
      <w:r w:rsidRPr="000E0BFF">
        <w:rPr>
          <w:rFonts w:ascii="Times New Roman" w:hAnsi="Times New Roman" w:cs="Times New Roman"/>
        </w:rPr>
        <w:t>Clinically confirmed dysautonomia</w:t>
      </w:r>
      <w:r w:rsidR="003E4D08" w:rsidRPr="000E0BFF">
        <w:rPr>
          <w:rFonts w:ascii="Times New Roman" w:hAnsi="Times New Roman" w:cs="Times New Roman"/>
        </w:rPr>
        <w:t>:</w:t>
      </w:r>
    </w:p>
    <w:p w14:paraId="0A32BB8A" w14:textId="77777777" w:rsidR="005900E5" w:rsidRPr="000E0BFF" w:rsidRDefault="005900E5" w:rsidP="005900E5">
      <w:pPr>
        <w:spacing w:after="0"/>
        <w:rPr>
          <w:rFonts w:ascii="Times New Roman" w:hAnsi="Times New Roman" w:cs="Times New Roman"/>
        </w:rPr>
      </w:pPr>
    </w:p>
    <w:p w14:paraId="3E27D022" w14:textId="77777777" w:rsidR="005900E5" w:rsidRDefault="005900E5" w:rsidP="005900E5">
      <w:pPr>
        <w:spacing w:after="0"/>
        <w:rPr>
          <w:rFonts w:ascii="Times New Roman" w:hAnsi="Times New Roman" w:cs="Times New Roman"/>
        </w:rPr>
      </w:pPr>
    </w:p>
    <w:p w14:paraId="2CC6673B" w14:textId="10CD2CB3" w:rsidR="00AB5291" w:rsidRDefault="00DD3863" w:rsidP="005900E5">
      <w:pPr>
        <w:spacing w:after="0"/>
        <w:rPr>
          <w:rFonts w:ascii="Times New Roman" w:hAnsi="Times New Roman" w:cs="Times New Roman"/>
        </w:rPr>
      </w:pPr>
      <w:r>
        <w:rPr>
          <w:rFonts w:ascii="Times New Roman" w:hAnsi="Times New Roman" w:cs="Times New Roman"/>
        </w:rPr>
        <w:t>Please submit documentation (</w:t>
      </w:r>
      <w:r w:rsidR="00FB20FB">
        <w:rPr>
          <w:rFonts w:ascii="Times New Roman" w:hAnsi="Times New Roman" w:cs="Times New Roman"/>
        </w:rPr>
        <w:t>e.g.,</w:t>
      </w:r>
      <w:r>
        <w:rPr>
          <w:rFonts w:ascii="Times New Roman" w:hAnsi="Times New Roman" w:cs="Times New Roman"/>
        </w:rPr>
        <w:t xml:space="preserve"> discharge summary, hospital notes, sleep study report, lab work showing blood gases and pH…) of the diagnosis.</w:t>
      </w:r>
    </w:p>
    <w:p w14:paraId="11C6F532" w14:textId="77777777" w:rsidR="00DD3863" w:rsidRPr="000E0BFF" w:rsidRDefault="00DD3863" w:rsidP="005900E5">
      <w:pPr>
        <w:spacing w:after="0"/>
        <w:rPr>
          <w:rFonts w:ascii="Times New Roman" w:hAnsi="Times New Roman" w:cs="Times New Roman"/>
        </w:rPr>
      </w:pPr>
    </w:p>
    <w:p w14:paraId="18688E42" w14:textId="695D52C8" w:rsidR="005900E5" w:rsidRPr="000E0BFF" w:rsidRDefault="005900E5" w:rsidP="003E4D08">
      <w:pPr>
        <w:spacing w:after="0"/>
        <w:ind w:left="144"/>
        <w:rPr>
          <w:rFonts w:ascii="Times New Roman" w:hAnsi="Times New Roman" w:cs="Times New Roman"/>
        </w:rPr>
      </w:pPr>
      <w:r w:rsidRPr="000E0BFF">
        <w:rPr>
          <w:rFonts w:ascii="Times New Roman" w:hAnsi="Times New Roman" w:cs="Times New Roman"/>
        </w:rPr>
        <w:t>______________________________________</w:t>
      </w:r>
      <w:r w:rsidR="003E4D08" w:rsidRPr="000E0BFF">
        <w:rPr>
          <w:rFonts w:ascii="Times New Roman" w:hAnsi="Times New Roman" w:cs="Times New Roman"/>
        </w:rPr>
        <w:t xml:space="preserve">   ________________________________   _________________</w:t>
      </w:r>
    </w:p>
    <w:p w14:paraId="4EF24024" w14:textId="5E3CFAFE" w:rsidR="005900E5" w:rsidRPr="000E0BFF" w:rsidRDefault="003E4D08" w:rsidP="005900E5">
      <w:pPr>
        <w:spacing w:after="0"/>
        <w:rPr>
          <w:rFonts w:ascii="Times New Roman" w:hAnsi="Times New Roman" w:cs="Times New Roman"/>
        </w:rPr>
      </w:pPr>
      <w:r w:rsidRPr="000E0BFF">
        <w:rPr>
          <w:rFonts w:ascii="Times New Roman" w:hAnsi="Times New Roman" w:cs="Times New Roman"/>
        </w:rPr>
        <w:t xml:space="preserve">   </w:t>
      </w:r>
      <w:r w:rsidR="005900E5" w:rsidRPr="000E0BFF">
        <w:rPr>
          <w:rFonts w:ascii="Times New Roman" w:hAnsi="Times New Roman" w:cs="Times New Roman"/>
        </w:rPr>
        <w:t>Clinician Signature</w:t>
      </w:r>
      <w:r w:rsidRPr="000E0BFF">
        <w:rPr>
          <w:rFonts w:ascii="Times New Roman" w:hAnsi="Times New Roman" w:cs="Times New Roman"/>
        </w:rPr>
        <w:tab/>
      </w:r>
      <w:r w:rsidRPr="000E0BFF">
        <w:rPr>
          <w:rFonts w:ascii="Times New Roman" w:hAnsi="Times New Roman" w:cs="Times New Roman"/>
        </w:rPr>
        <w:tab/>
      </w:r>
      <w:r w:rsidRPr="000E0BFF">
        <w:rPr>
          <w:rFonts w:ascii="Times New Roman" w:hAnsi="Times New Roman" w:cs="Times New Roman"/>
        </w:rPr>
        <w:tab/>
      </w:r>
      <w:r w:rsidRPr="000E0BFF">
        <w:rPr>
          <w:rFonts w:ascii="Times New Roman" w:hAnsi="Times New Roman" w:cs="Times New Roman"/>
        </w:rPr>
        <w:tab/>
        <w:t xml:space="preserve">   Print </w:t>
      </w:r>
      <w:r w:rsidR="00B05873">
        <w:rPr>
          <w:rFonts w:ascii="Times New Roman" w:hAnsi="Times New Roman" w:cs="Times New Roman"/>
        </w:rPr>
        <w:t>N</w:t>
      </w:r>
      <w:r w:rsidRPr="000E0BFF">
        <w:rPr>
          <w:rFonts w:ascii="Times New Roman" w:hAnsi="Times New Roman" w:cs="Times New Roman"/>
        </w:rPr>
        <w:t>ame</w:t>
      </w:r>
      <w:r w:rsidRPr="000E0BFF">
        <w:rPr>
          <w:rFonts w:ascii="Times New Roman" w:hAnsi="Times New Roman" w:cs="Times New Roman"/>
        </w:rPr>
        <w:tab/>
      </w:r>
      <w:r w:rsidRPr="000E0BFF">
        <w:rPr>
          <w:rFonts w:ascii="Times New Roman" w:hAnsi="Times New Roman" w:cs="Times New Roman"/>
        </w:rPr>
        <w:tab/>
      </w:r>
      <w:r w:rsidRPr="000E0BFF">
        <w:rPr>
          <w:rFonts w:ascii="Times New Roman" w:hAnsi="Times New Roman" w:cs="Times New Roman"/>
        </w:rPr>
        <w:tab/>
      </w:r>
      <w:r w:rsidRPr="000E0BFF">
        <w:rPr>
          <w:rFonts w:ascii="Times New Roman" w:hAnsi="Times New Roman" w:cs="Times New Roman"/>
        </w:rPr>
        <w:tab/>
        <w:t xml:space="preserve">    Date</w:t>
      </w:r>
    </w:p>
    <w:p w14:paraId="2A1551EB" w14:textId="77777777" w:rsidR="005900E5" w:rsidRPr="000E0BFF" w:rsidRDefault="005900E5" w:rsidP="005900E5">
      <w:pPr>
        <w:pStyle w:val="ListParagraph"/>
        <w:spacing w:after="0"/>
        <w:rPr>
          <w:rFonts w:ascii="Times New Roman" w:hAnsi="Times New Roman" w:cs="Times New Roman"/>
        </w:rPr>
      </w:pPr>
    </w:p>
    <w:p w14:paraId="7EBE0F61" w14:textId="07D2FF57" w:rsidR="00AB1E5E" w:rsidRPr="000E0BFF" w:rsidRDefault="00560C11" w:rsidP="0068756F">
      <w:pPr>
        <w:rPr>
          <w:rFonts w:ascii="Times New Roman" w:hAnsi="Times New Roman" w:cs="Times New Roman"/>
        </w:rPr>
      </w:pPr>
      <w:r>
        <w:rPr>
          <w:rFonts w:ascii="Times New Roman" w:hAnsi="Times New Roman" w:cs="Times New Roman"/>
        </w:rPr>
        <w:t>Once you have competed this form, please return to the patient to send to the CCHS Network.</w:t>
      </w:r>
    </w:p>
    <w:p w14:paraId="23FFE0EA" w14:textId="77777777" w:rsidR="00835494" w:rsidRPr="000E0BFF" w:rsidRDefault="00835494" w:rsidP="0068756F">
      <w:pPr>
        <w:rPr>
          <w:rFonts w:ascii="Times New Roman" w:hAnsi="Times New Roman" w:cs="Times New Roman"/>
        </w:rPr>
      </w:pPr>
      <w:r w:rsidRPr="000E0BFF">
        <w:rPr>
          <w:rFonts w:ascii="Times New Roman" w:hAnsi="Times New Roman" w:cs="Times New Roman"/>
        </w:rPr>
        <w:t>Thank you for your assistance.</w:t>
      </w:r>
    </w:p>
    <w:p w14:paraId="277B3979" w14:textId="43125569" w:rsidR="00835494" w:rsidRPr="000E0BFF" w:rsidRDefault="00835494" w:rsidP="0068756F">
      <w:pPr>
        <w:rPr>
          <w:rFonts w:ascii="Times New Roman" w:hAnsi="Times New Roman" w:cs="Times New Roman"/>
        </w:rPr>
      </w:pPr>
      <w:r w:rsidRPr="000E0BFF">
        <w:rPr>
          <w:rFonts w:ascii="Times New Roman" w:hAnsi="Times New Roman" w:cs="Times New Roman"/>
        </w:rPr>
        <w:t>Sincerely,</w:t>
      </w:r>
    </w:p>
    <w:p w14:paraId="271739FC" w14:textId="080A26C8" w:rsidR="00835494" w:rsidRPr="000E0BFF" w:rsidRDefault="002A32EE" w:rsidP="0068756F">
      <w:pPr>
        <w:rPr>
          <w:rFonts w:ascii="Times New Roman" w:hAnsi="Times New Roman" w:cs="Times New Roman"/>
        </w:rPr>
      </w:pPr>
      <w:r>
        <w:rPr>
          <w:rFonts w:ascii="Times New Roman" w:hAnsi="Times New Roman" w:cs="Times New Roman"/>
          <w:noProof/>
        </w:rPr>
        <w:drawing>
          <wp:inline distT="0" distB="0" distL="0" distR="0" wp14:anchorId="087E73B1" wp14:editId="5BE91B3B">
            <wp:extent cx="1948070" cy="28508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059806" cy="301435"/>
                    </a:xfrm>
                    <a:prstGeom prst="rect">
                      <a:avLst/>
                    </a:prstGeom>
                  </pic:spPr>
                </pic:pic>
              </a:graphicData>
            </a:graphic>
          </wp:inline>
        </w:drawing>
      </w:r>
    </w:p>
    <w:p w14:paraId="3130406B" w14:textId="22E8F011" w:rsidR="00835494" w:rsidRPr="00C4279A" w:rsidRDefault="002A32EE" w:rsidP="000233EE">
      <w:pPr>
        <w:spacing w:after="0"/>
        <w:rPr>
          <w:rFonts w:ascii="Times New Roman" w:hAnsi="Times New Roman" w:cs="Times New Roman"/>
          <w:i/>
        </w:rPr>
      </w:pPr>
      <w:r>
        <w:rPr>
          <w:rFonts w:ascii="Times New Roman" w:hAnsi="Times New Roman" w:cs="Times New Roman"/>
          <w:i/>
        </w:rPr>
        <w:t>Melinda Riccitelli</w:t>
      </w:r>
      <w:r w:rsidR="00E15342" w:rsidRPr="00C4279A">
        <w:rPr>
          <w:rFonts w:ascii="Times New Roman" w:hAnsi="Times New Roman" w:cs="Times New Roman"/>
          <w:i/>
        </w:rPr>
        <w:t>, Ph.D.</w:t>
      </w:r>
      <w:r w:rsidR="00835494" w:rsidRPr="00C4279A">
        <w:rPr>
          <w:rFonts w:ascii="Times New Roman" w:hAnsi="Times New Roman" w:cs="Times New Roman"/>
          <w:i/>
        </w:rPr>
        <w:t xml:space="preserve">, </w:t>
      </w:r>
    </w:p>
    <w:p w14:paraId="3EFBD44B" w14:textId="2356C05C" w:rsidR="005C6FF6" w:rsidRPr="000E0BFF" w:rsidRDefault="000233EE" w:rsidP="0068756F">
      <w:pPr>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68480" behindDoc="0" locked="0" layoutInCell="1" allowOverlap="1" wp14:anchorId="5B7A63E2" wp14:editId="74E93B4A">
                <wp:simplePos x="0" y="0"/>
                <wp:positionH relativeFrom="margin">
                  <wp:posOffset>0</wp:posOffset>
                </wp:positionH>
                <wp:positionV relativeFrom="paragraph">
                  <wp:posOffset>378460</wp:posOffset>
                </wp:positionV>
                <wp:extent cx="6613525" cy="501650"/>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6613525" cy="501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110C4" w14:textId="24DC56E5" w:rsidR="000233EE" w:rsidRPr="000233EE" w:rsidRDefault="000233EE" w:rsidP="000233EE">
                            <w:pPr>
                              <w:pStyle w:val="ListParagraph"/>
                              <w:autoSpaceDE w:val="0"/>
                              <w:autoSpaceDN w:val="0"/>
                              <w:adjustRightInd w:val="0"/>
                              <w:spacing w:line="240" w:lineRule="auto"/>
                              <w:ind w:left="0"/>
                              <w:rPr>
                                <w:rFonts w:ascii="Times New Roman" w:hAnsi="Times New Roman" w:cs="Times New Roman"/>
                                <w:sz w:val="24"/>
                                <w:szCs w:val="24"/>
                              </w:rPr>
                            </w:pPr>
                            <w:r w:rsidRPr="000233EE">
                              <w:rPr>
                                <w:rFonts w:ascii="Times New Roman" w:hAnsi="Times New Roman" w:cs="Times New Roman"/>
                                <w:sz w:val="24"/>
                                <w:szCs w:val="24"/>
                              </w:rPr>
                              <w:t xml:space="preserve">Patient/Guardian: Once your physician has completed this form, email to the CCHS Network @ </w:t>
                            </w:r>
                            <w:hyperlink r:id="rId10" w:history="1">
                              <w:r w:rsidRPr="000233EE">
                                <w:rPr>
                                  <w:rStyle w:val="Hyperlink"/>
                                  <w:rFonts w:ascii="Times New Roman" w:hAnsi="Times New Roman" w:cs="Times New Roman"/>
                                  <w:sz w:val="24"/>
                                  <w:szCs w:val="24"/>
                                </w:rPr>
                                <w:t>mycchsnetwork@gmail.com</w:t>
                              </w:r>
                            </w:hyperlink>
                            <w:r w:rsidRPr="000233EE">
                              <w:rPr>
                                <w:rFonts w:ascii="Times New Roman" w:hAnsi="Times New Roman" w:cs="Times New Roman"/>
                                <w:sz w:val="24"/>
                                <w:szCs w:val="24"/>
                              </w:rPr>
                              <w:t xml:space="preserve"> or mail to </w:t>
                            </w:r>
                            <w:r w:rsidR="00376C87">
                              <w:rPr>
                                <w:rFonts w:ascii="Times New Roman" w:hAnsi="Times New Roman" w:cs="Times New Roman"/>
                                <w:sz w:val="24"/>
                                <w:szCs w:val="24"/>
                              </w:rPr>
                              <w:t>P.O. Box 230087, Encinitas, CA 92023</w:t>
                            </w:r>
                          </w:p>
                          <w:p w14:paraId="02C59FFD" w14:textId="0CE38146" w:rsidR="000233EE" w:rsidRDefault="00023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63E2" id="_x0000_t202" coordsize="21600,21600" o:spt="202" path="m,l,21600r21600,l21600,xe">
                <v:stroke joinstyle="miter"/>
                <v:path gradientshapeok="t" o:connecttype="rect"/>
              </v:shapetype>
              <v:shape id="Text Box 3" o:spid="_x0000_s1026" type="#_x0000_t202" style="position:absolute;margin-left:0;margin-top:29.8pt;width:520.75pt;height:3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" fillcolor="#b4c6e7 [1300]" strokeweight=".5pt">
                <v:textbox>
                  <w:txbxContent>
                    <w:p w14:paraId="377110C4" w14:textId="24DC56E5" w:rsidR="000233EE" w:rsidRPr="000233EE" w:rsidRDefault="000233EE" w:rsidP="000233EE">
                      <w:pPr>
                        <w:pStyle w:val="ListParagraph"/>
                        <w:autoSpaceDE w:val="0"/>
                        <w:autoSpaceDN w:val="0"/>
                        <w:adjustRightInd w:val="0"/>
                        <w:spacing w:line="240" w:lineRule="auto"/>
                        <w:ind w:left="0"/>
                        <w:rPr>
                          <w:rFonts w:ascii="Times New Roman" w:hAnsi="Times New Roman" w:cs="Times New Roman"/>
                          <w:sz w:val="24"/>
                          <w:szCs w:val="24"/>
                        </w:rPr>
                      </w:pPr>
                      <w:r w:rsidRPr="000233EE">
                        <w:rPr>
                          <w:rFonts w:ascii="Times New Roman" w:hAnsi="Times New Roman" w:cs="Times New Roman"/>
                          <w:sz w:val="24"/>
                          <w:szCs w:val="24"/>
                        </w:rPr>
                        <w:t xml:space="preserve">Patient/Guardian: Once your physician has completed this form, email to the CCHS Network @ </w:t>
                      </w:r>
                      <w:hyperlink r:id="rId11" w:history="1">
                        <w:r w:rsidRPr="000233EE">
                          <w:rPr>
                            <w:rStyle w:val="Hyperlink"/>
                            <w:rFonts w:ascii="Times New Roman" w:hAnsi="Times New Roman" w:cs="Times New Roman"/>
                            <w:sz w:val="24"/>
                            <w:szCs w:val="24"/>
                          </w:rPr>
                          <w:t>mycchsnetwork@gmail.com</w:t>
                        </w:r>
                      </w:hyperlink>
                      <w:r w:rsidRPr="000233EE">
                        <w:rPr>
                          <w:rFonts w:ascii="Times New Roman" w:hAnsi="Times New Roman" w:cs="Times New Roman"/>
                          <w:sz w:val="24"/>
                          <w:szCs w:val="24"/>
                        </w:rPr>
                        <w:t xml:space="preserve"> or mail to </w:t>
                      </w:r>
                      <w:r w:rsidR="00376C87">
                        <w:rPr>
                          <w:rFonts w:ascii="Times New Roman" w:hAnsi="Times New Roman" w:cs="Times New Roman"/>
                          <w:sz w:val="24"/>
                          <w:szCs w:val="24"/>
                        </w:rPr>
                        <w:t>P.O. Box 230087, Encinitas, CA 92023</w:t>
                      </w:r>
                    </w:p>
                    <w:p w14:paraId="02C59FFD" w14:textId="0CE38146" w:rsidR="000233EE" w:rsidRDefault="000233EE"/>
                  </w:txbxContent>
                </v:textbox>
                <w10:wrap anchorx="margin"/>
              </v:shape>
            </w:pict>
          </mc:Fallback>
        </mc:AlternateContent>
      </w:r>
      <w:r w:rsidR="00E15342" w:rsidRPr="00C4279A">
        <w:rPr>
          <w:rFonts w:ascii="Times New Roman" w:hAnsi="Times New Roman" w:cs="Times New Roman"/>
          <w:i/>
        </w:rPr>
        <w:t xml:space="preserve">President, </w:t>
      </w:r>
      <w:r w:rsidR="00835494" w:rsidRPr="00C4279A">
        <w:rPr>
          <w:rFonts w:ascii="Times New Roman" w:hAnsi="Times New Roman" w:cs="Times New Roman"/>
          <w:i/>
        </w:rPr>
        <w:t>CCHS Network</w:t>
      </w:r>
      <w:r w:rsidR="00CE3910" w:rsidRPr="000E0BFF">
        <w:rPr>
          <w:rFonts w:ascii="Times New Roman" w:hAnsi="Times New Roman" w:cs="Times New Roman"/>
        </w:rPr>
        <w:br/>
      </w:r>
    </w:p>
    <w:sectPr w:rsidR="005C6FF6" w:rsidRPr="000E0BFF" w:rsidSect="002A32EE">
      <w:pgSz w:w="12240" w:h="15840"/>
      <w:pgMar w:top="270" w:right="720" w:bottom="108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78EE" w14:textId="77777777" w:rsidR="00300EBA" w:rsidRDefault="00300EBA" w:rsidP="008E2219">
      <w:pPr>
        <w:spacing w:after="0" w:line="240" w:lineRule="auto"/>
      </w:pPr>
      <w:r>
        <w:separator/>
      </w:r>
    </w:p>
  </w:endnote>
  <w:endnote w:type="continuationSeparator" w:id="0">
    <w:p w14:paraId="5AD34A6F" w14:textId="77777777" w:rsidR="00300EBA" w:rsidRDefault="00300EBA" w:rsidP="008E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34F9" w14:textId="77777777" w:rsidR="00300EBA" w:rsidRDefault="00300EBA" w:rsidP="008E2219">
      <w:pPr>
        <w:spacing w:after="0" w:line="240" w:lineRule="auto"/>
      </w:pPr>
      <w:r>
        <w:separator/>
      </w:r>
    </w:p>
  </w:footnote>
  <w:footnote w:type="continuationSeparator" w:id="0">
    <w:p w14:paraId="76687BF6" w14:textId="77777777" w:rsidR="00300EBA" w:rsidRDefault="00300EBA" w:rsidP="008E2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3F56"/>
    <w:multiLevelType w:val="hybridMultilevel"/>
    <w:tmpl w:val="24A4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D6330"/>
    <w:multiLevelType w:val="hybridMultilevel"/>
    <w:tmpl w:val="CF72C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512449">
    <w:abstractNumId w:val="0"/>
  </w:num>
  <w:num w:numId="2" w16cid:durableId="1336806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F6"/>
    <w:rsid w:val="000233EE"/>
    <w:rsid w:val="00076C14"/>
    <w:rsid w:val="000E0BFF"/>
    <w:rsid w:val="00150E65"/>
    <w:rsid w:val="001B28C9"/>
    <w:rsid w:val="001B65EC"/>
    <w:rsid w:val="00235C2C"/>
    <w:rsid w:val="00294ECB"/>
    <w:rsid w:val="002A32EE"/>
    <w:rsid w:val="002B627C"/>
    <w:rsid w:val="00300EBA"/>
    <w:rsid w:val="00376C87"/>
    <w:rsid w:val="003A5F68"/>
    <w:rsid w:val="003E4D08"/>
    <w:rsid w:val="00420128"/>
    <w:rsid w:val="004468C5"/>
    <w:rsid w:val="00462346"/>
    <w:rsid w:val="0046574C"/>
    <w:rsid w:val="005215B6"/>
    <w:rsid w:val="00560C11"/>
    <w:rsid w:val="005900E5"/>
    <w:rsid w:val="005A0EEA"/>
    <w:rsid w:val="005A220A"/>
    <w:rsid w:val="005B59F9"/>
    <w:rsid w:val="005C6FF6"/>
    <w:rsid w:val="005D08AD"/>
    <w:rsid w:val="006065C7"/>
    <w:rsid w:val="0068756F"/>
    <w:rsid w:val="007C1B01"/>
    <w:rsid w:val="007F1E42"/>
    <w:rsid w:val="007F4CB8"/>
    <w:rsid w:val="00835494"/>
    <w:rsid w:val="0087263F"/>
    <w:rsid w:val="008D08DB"/>
    <w:rsid w:val="008E2219"/>
    <w:rsid w:val="009702C0"/>
    <w:rsid w:val="00A564F5"/>
    <w:rsid w:val="00A86161"/>
    <w:rsid w:val="00AB1E5E"/>
    <w:rsid w:val="00AB5291"/>
    <w:rsid w:val="00AC37E1"/>
    <w:rsid w:val="00AD7EED"/>
    <w:rsid w:val="00AE79EA"/>
    <w:rsid w:val="00B05873"/>
    <w:rsid w:val="00B4231E"/>
    <w:rsid w:val="00B94782"/>
    <w:rsid w:val="00C4279A"/>
    <w:rsid w:val="00C65C2C"/>
    <w:rsid w:val="00C90F37"/>
    <w:rsid w:val="00CB2048"/>
    <w:rsid w:val="00CE3910"/>
    <w:rsid w:val="00D3164C"/>
    <w:rsid w:val="00D40A2A"/>
    <w:rsid w:val="00D55276"/>
    <w:rsid w:val="00D8616D"/>
    <w:rsid w:val="00DD3863"/>
    <w:rsid w:val="00E15342"/>
    <w:rsid w:val="00F149CB"/>
    <w:rsid w:val="00F26959"/>
    <w:rsid w:val="00F92FE8"/>
    <w:rsid w:val="00FB20FB"/>
    <w:rsid w:val="00FB511C"/>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BA59"/>
  <w15:chartTrackingRefBased/>
  <w15:docId w15:val="{75269160-6CB9-468F-AC6E-FDB17038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6C14"/>
    <w:rPr>
      <w:sz w:val="16"/>
      <w:szCs w:val="16"/>
    </w:rPr>
  </w:style>
  <w:style w:type="paragraph" w:styleId="CommentText">
    <w:name w:val="annotation text"/>
    <w:basedOn w:val="Normal"/>
    <w:link w:val="CommentTextChar"/>
    <w:uiPriority w:val="99"/>
    <w:semiHidden/>
    <w:unhideWhenUsed/>
    <w:rsid w:val="00076C14"/>
    <w:pPr>
      <w:spacing w:line="240" w:lineRule="auto"/>
    </w:pPr>
    <w:rPr>
      <w:sz w:val="20"/>
      <w:szCs w:val="20"/>
    </w:rPr>
  </w:style>
  <w:style w:type="character" w:customStyle="1" w:styleId="CommentTextChar">
    <w:name w:val="Comment Text Char"/>
    <w:basedOn w:val="DefaultParagraphFont"/>
    <w:link w:val="CommentText"/>
    <w:uiPriority w:val="99"/>
    <w:semiHidden/>
    <w:rsid w:val="00076C14"/>
    <w:rPr>
      <w:sz w:val="20"/>
      <w:szCs w:val="20"/>
    </w:rPr>
  </w:style>
  <w:style w:type="paragraph" w:styleId="CommentSubject">
    <w:name w:val="annotation subject"/>
    <w:basedOn w:val="CommentText"/>
    <w:next w:val="CommentText"/>
    <w:link w:val="CommentSubjectChar"/>
    <w:uiPriority w:val="99"/>
    <w:semiHidden/>
    <w:unhideWhenUsed/>
    <w:rsid w:val="00076C14"/>
    <w:rPr>
      <w:b/>
      <w:bCs/>
    </w:rPr>
  </w:style>
  <w:style w:type="character" w:customStyle="1" w:styleId="CommentSubjectChar">
    <w:name w:val="Comment Subject Char"/>
    <w:basedOn w:val="CommentTextChar"/>
    <w:link w:val="CommentSubject"/>
    <w:uiPriority w:val="99"/>
    <w:semiHidden/>
    <w:rsid w:val="00076C14"/>
    <w:rPr>
      <w:b/>
      <w:bCs/>
      <w:sz w:val="20"/>
      <w:szCs w:val="20"/>
    </w:rPr>
  </w:style>
  <w:style w:type="paragraph" w:styleId="BalloonText">
    <w:name w:val="Balloon Text"/>
    <w:basedOn w:val="Normal"/>
    <w:link w:val="BalloonTextChar"/>
    <w:uiPriority w:val="99"/>
    <w:semiHidden/>
    <w:unhideWhenUsed/>
    <w:rsid w:val="0007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14"/>
    <w:rPr>
      <w:rFonts w:ascii="Segoe UI" w:hAnsi="Segoe UI" w:cs="Segoe UI"/>
      <w:sz w:val="18"/>
      <w:szCs w:val="18"/>
    </w:rPr>
  </w:style>
  <w:style w:type="character" w:styleId="Hyperlink">
    <w:name w:val="Hyperlink"/>
    <w:basedOn w:val="DefaultParagraphFont"/>
    <w:uiPriority w:val="99"/>
    <w:unhideWhenUsed/>
    <w:rsid w:val="003A5F68"/>
    <w:rPr>
      <w:color w:val="0563C1" w:themeColor="hyperlink"/>
      <w:u w:val="single"/>
    </w:rPr>
  </w:style>
  <w:style w:type="paragraph" w:styleId="Revision">
    <w:name w:val="Revision"/>
    <w:hidden/>
    <w:uiPriority w:val="99"/>
    <w:semiHidden/>
    <w:rsid w:val="008E2219"/>
    <w:pPr>
      <w:spacing w:after="0" w:line="240" w:lineRule="auto"/>
    </w:pPr>
  </w:style>
  <w:style w:type="paragraph" w:styleId="Header">
    <w:name w:val="header"/>
    <w:basedOn w:val="Normal"/>
    <w:link w:val="HeaderChar"/>
    <w:uiPriority w:val="99"/>
    <w:unhideWhenUsed/>
    <w:rsid w:val="008E2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19"/>
  </w:style>
  <w:style w:type="paragraph" w:styleId="Footer">
    <w:name w:val="footer"/>
    <w:basedOn w:val="Normal"/>
    <w:link w:val="FooterChar"/>
    <w:uiPriority w:val="99"/>
    <w:unhideWhenUsed/>
    <w:rsid w:val="008E2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19"/>
  </w:style>
  <w:style w:type="paragraph" w:styleId="ListParagraph">
    <w:name w:val="List Paragraph"/>
    <w:basedOn w:val="Normal"/>
    <w:uiPriority w:val="34"/>
    <w:qFormat/>
    <w:rsid w:val="00D31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9320">
      <w:bodyDiv w:val="1"/>
      <w:marLeft w:val="0"/>
      <w:marRight w:val="0"/>
      <w:marTop w:val="0"/>
      <w:marBottom w:val="0"/>
      <w:divBdr>
        <w:top w:val="none" w:sz="0" w:space="0" w:color="auto"/>
        <w:left w:val="none" w:sz="0" w:space="0" w:color="auto"/>
        <w:bottom w:val="none" w:sz="0" w:space="0" w:color="auto"/>
        <w:right w:val="none" w:sz="0" w:space="0" w:color="auto"/>
      </w:divBdr>
      <w:divsChild>
        <w:div w:id="1259094655">
          <w:marLeft w:val="0"/>
          <w:marRight w:val="0"/>
          <w:marTop w:val="0"/>
          <w:marBottom w:val="0"/>
          <w:divBdr>
            <w:top w:val="none" w:sz="0" w:space="0" w:color="auto"/>
            <w:left w:val="none" w:sz="0" w:space="0" w:color="auto"/>
            <w:bottom w:val="none" w:sz="0" w:space="0" w:color="auto"/>
            <w:right w:val="none" w:sz="0" w:space="0" w:color="auto"/>
          </w:divBdr>
        </w:div>
        <w:div w:id="428500891">
          <w:marLeft w:val="0"/>
          <w:marRight w:val="0"/>
          <w:marTop w:val="0"/>
          <w:marBottom w:val="0"/>
          <w:divBdr>
            <w:top w:val="none" w:sz="0" w:space="0" w:color="auto"/>
            <w:left w:val="none" w:sz="0" w:space="0" w:color="auto"/>
            <w:bottom w:val="none" w:sz="0" w:space="0" w:color="auto"/>
            <w:right w:val="none" w:sz="0" w:space="0" w:color="auto"/>
          </w:divBdr>
        </w:div>
        <w:div w:id="1574316052">
          <w:marLeft w:val="0"/>
          <w:marRight w:val="0"/>
          <w:marTop w:val="0"/>
          <w:marBottom w:val="0"/>
          <w:divBdr>
            <w:top w:val="none" w:sz="0" w:space="0" w:color="auto"/>
            <w:left w:val="none" w:sz="0" w:space="0" w:color="auto"/>
            <w:bottom w:val="none" w:sz="0" w:space="0" w:color="auto"/>
            <w:right w:val="none" w:sz="0" w:space="0" w:color="auto"/>
          </w:divBdr>
        </w:div>
      </w:divsChild>
    </w:div>
    <w:div w:id="1603876503">
      <w:bodyDiv w:val="1"/>
      <w:marLeft w:val="0"/>
      <w:marRight w:val="0"/>
      <w:marTop w:val="0"/>
      <w:marBottom w:val="0"/>
      <w:divBdr>
        <w:top w:val="none" w:sz="0" w:space="0" w:color="auto"/>
        <w:left w:val="none" w:sz="0" w:space="0" w:color="auto"/>
        <w:bottom w:val="none" w:sz="0" w:space="0" w:color="auto"/>
        <w:right w:val="none" w:sz="0" w:space="0" w:color="auto"/>
      </w:divBdr>
      <w:divsChild>
        <w:div w:id="1151599117">
          <w:marLeft w:val="0"/>
          <w:marRight w:val="0"/>
          <w:marTop w:val="0"/>
          <w:marBottom w:val="0"/>
          <w:divBdr>
            <w:top w:val="none" w:sz="0" w:space="0" w:color="auto"/>
            <w:left w:val="none" w:sz="0" w:space="0" w:color="auto"/>
            <w:bottom w:val="none" w:sz="0" w:space="0" w:color="auto"/>
            <w:right w:val="none" w:sz="0" w:space="0" w:color="auto"/>
          </w:divBdr>
        </w:div>
        <w:div w:id="610018698">
          <w:marLeft w:val="0"/>
          <w:marRight w:val="0"/>
          <w:marTop w:val="0"/>
          <w:marBottom w:val="0"/>
          <w:divBdr>
            <w:top w:val="none" w:sz="0" w:space="0" w:color="auto"/>
            <w:left w:val="none" w:sz="0" w:space="0" w:color="auto"/>
            <w:bottom w:val="none" w:sz="0" w:space="0" w:color="auto"/>
            <w:right w:val="none" w:sz="0" w:space="0" w:color="auto"/>
          </w:divBdr>
        </w:div>
        <w:div w:id="627929869">
          <w:marLeft w:val="0"/>
          <w:marRight w:val="0"/>
          <w:marTop w:val="0"/>
          <w:marBottom w:val="0"/>
          <w:divBdr>
            <w:top w:val="none" w:sz="0" w:space="0" w:color="auto"/>
            <w:left w:val="none" w:sz="0" w:space="0" w:color="auto"/>
            <w:bottom w:val="none" w:sz="0" w:space="0" w:color="auto"/>
            <w:right w:val="none" w:sz="0" w:space="0" w:color="auto"/>
          </w:divBdr>
        </w:div>
        <w:div w:id="1514882549">
          <w:marLeft w:val="0"/>
          <w:marRight w:val="0"/>
          <w:marTop w:val="0"/>
          <w:marBottom w:val="0"/>
          <w:divBdr>
            <w:top w:val="none" w:sz="0" w:space="0" w:color="auto"/>
            <w:left w:val="none" w:sz="0" w:space="0" w:color="auto"/>
            <w:bottom w:val="none" w:sz="0" w:space="0" w:color="auto"/>
            <w:right w:val="none" w:sz="0" w:space="0" w:color="auto"/>
          </w:divBdr>
        </w:div>
        <w:div w:id="1805269059">
          <w:marLeft w:val="0"/>
          <w:marRight w:val="0"/>
          <w:marTop w:val="0"/>
          <w:marBottom w:val="0"/>
          <w:divBdr>
            <w:top w:val="none" w:sz="0" w:space="0" w:color="auto"/>
            <w:left w:val="none" w:sz="0" w:space="0" w:color="auto"/>
            <w:bottom w:val="none" w:sz="0" w:space="0" w:color="auto"/>
            <w:right w:val="none" w:sz="0" w:space="0" w:color="auto"/>
          </w:divBdr>
        </w:div>
        <w:div w:id="2012636862">
          <w:marLeft w:val="0"/>
          <w:marRight w:val="0"/>
          <w:marTop w:val="0"/>
          <w:marBottom w:val="0"/>
          <w:divBdr>
            <w:top w:val="none" w:sz="0" w:space="0" w:color="auto"/>
            <w:left w:val="none" w:sz="0" w:space="0" w:color="auto"/>
            <w:bottom w:val="none" w:sz="0" w:space="0" w:color="auto"/>
            <w:right w:val="none" w:sz="0" w:space="0" w:color="auto"/>
          </w:divBdr>
        </w:div>
        <w:div w:id="1013848734">
          <w:marLeft w:val="0"/>
          <w:marRight w:val="0"/>
          <w:marTop w:val="0"/>
          <w:marBottom w:val="0"/>
          <w:divBdr>
            <w:top w:val="none" w:sz="0" w:space="0" w:color="auto"/>
            <w:left w:val="none" w:sz="0" w:space="0" w:color="auto"/>
            <w:bottom w:val="none" w:sz="0" w:space="0" w:color="auto"/>
            <w:right w:val="none" w:sz="0" w:space="0" w:color="auto"/>
          </w:divBdr>
        </w:div>
        <w:div w:id="865216922">
          <w:marLeft w:val="0"/>
          <w:marRight w:val="0"/>
          <w:marTop w:val="0"/>
          <w:marBottom w:val="0"/>
          <w:divBdr>
            <w:top w:val="none" w:sz="0" w:space="0" w:color="auto"/>
            <w:left w:val="none" w:sz="0" w:space="0" w:color="auto"/>
            <w:bottom w:val="none" w:sz="0" w:space="0" w:color="auto"/>
            <w:right w:val="none" w:sz="0" w:space="0" w:color="auto"/>
          </w:divBdr>
        </w:div>
        <w:div w:id="404953591">
          <w:marLeft w:val="0"/>
          <w:marRight w:val="0"/>
          <w:marTop w:val="0"/>
          <w:marBottom w:val="0"/>
          <w:divBdr>
            <w:top w:val="none" w:sz="0" w:space="0" w:color="auto"/>
            <w:left w:val="none" w:sz="0" w:space="0" w:color="auto"/>
            <w:bottom w:val="none" w:sz="0" w:space="0" w:color="auto"/>
            <w:right w:val="none" w:sz="0" w:space="0" w:color="auto"/>
          </w:divBdr>
        </w:div>
        <w:div w:id="990325658">
          <w:marLeft w:val="0"/>
          <w:marRight w:val="0"/>
          <w:marTop w:val="0"/>
          <w:marBottom w:val="0"/>
          <w:divBdr>
            <w:top w:val="none" w:sz="0" w:space="0" w:color="auto"/>
            <w:left w:val="none" w:sz="0" w:space="0" w:color="auto"/>
            <w:bottom w:val="none" w:sz="0" w:space="0" w:color="auto"/>
            <w:right w:val="none" w:sz="0" w:space="0" w:color="auto"/>
          </w:divBdr>
        </w:div>
        <w:div w:id="1434932151">
          <w:marLeft w:val="0"/>
          <w:marRight w:val="0"/>
          <w:marTop w:val="0"/>
          <w:marBottom w:val="0"/>
          <w:divBdr>
            <w:top w:val="none" w:sz="0" w:space="0" w:color="auto"/>
            <w:left w:val="none" w:sz="0" w:space="0" w:color="auto"/>
            <w:bottom w:val="none" w:sz="0" w:space="0" w:color="auto"/>
            <w:right w:val="none" w:sz="0" w:space="0" w:color="auto"/>
          </w:divBdr>
        </w:div>
        <w:div w:id="1170752594">
          <w:marLeft w:val="0"/>
          <w:marRight w:val="0"/>
          <w:marTop w:val="0"/>
          <w:marBottom w:val="0"/>
          <w:divBdr>
            <w:top w:val="none" w:sz="0" w:space="0" w:color="auto"/>
            <w:left w:val="none" w:sz="0" w:space="0" w:color="auto"/>
            <w:bottom w:val="none" w:sz="0" w:space="0" w:color="auto"/>
            <w:right w:val="none" w:sz="0" w:space="0" w:color="auto"/>
          </w:divBdr>
        </w:div>
        <w:div w:id="298613194">
          <w:marLeft w:val="0"/>
          <w:marRight w:val="0"/>
          <w:marTop w:val="0"/>
          <w:marBottom w:val="0"/>
          <w:divBdr>
            <w:top w:val="none" w:sz="0" w:space="0" w:color="auto"/>
            <w:left w:val="none" w:sz="0" w:space="0" w:color="auto"/>
            <w:bottom w:val="none" w:sz="0" w:space="0" w:color="auto"/>
            <w:right w:val="none" w:sz="0" w:space="0" w:color="auto"/>
          </w:divBdr>
        </w:div>
        <w:div w:id="1857648870">
          <w:marLeft w:val="0"/>
          <w:marRight w:val="0"/>
          <w:marTop w:val="0"/>
          <w:marBottom w:val="0"/>
          <w:divBdr>
            <w:top w:val="none" w:sz="0" w:space="0" w:color="auto"/>
            <w:left w:val="none" w:sz="0" w:space="0" w:color="auto"/>
            <w:bottom w:val="none" w:sz="0" w:space="0" w:color="auto"/>
            <w:right w:val="none" w:sz="0" w:space="0" w:color="auto"/>
          </w:divBdr>
        </w:div>
        <w:div w:id="1146625668">
          <w:marLeft w:val="0"/>
          <w:marRight w:val="0"/>
          <w:marTop w:val="0"/>
          <w:marBottom w:val="0"/>
          <w:divBdr>
            <w:top w:val="none" w:sz="0" w:space="0" w:color="auto"/>
            <w:left w:val="none" w:sz="0" w:space="0" w:color="auto"/>
            <w:bottom w:val="none" w:sz="0" w:space="0" w:color="auto"/>
            <w:right w:val="none" w:sz="0" w:space="0" w:color="auto"/>
          </w:divBdr>
        </w:div>
        <w:div w:id="1136604142">
          <w:marLeft w:val="0"/>
          <w:marRight w:val="0"/>
          <w:marTop w:val="0"/>
          <w:marBottom w:val="0"/>
          <w:divBdr>
            <w:top w:val="none" w:sz="0" w:space="0" w:color="auto"/>
            <w:left w:val="none" w:sz="0" w:space="0" w:color="auto"/>
            <w:bottom w:val="none" w:sz="0" w:space="0" w:color="auto"/>
            <w:right w:val="none" w:sz="0" w:space="0" w:color="auto"/>
          </w:divBdr>
        </w:div>
        <w:div w:id="1042753543">
          <w:marLeft w:val="0"/>
          <w:marRight w:val="0"/>
          <w:marTop w:val="0"/>
          <w:marBottom w:val="0"/>
          <w:divBdr>
            <w:top w:val="none" w:sz="0" w:space="0" w:color="auto"/>
            <w:left w:val="none" w:sz="0" w:space="0" w:color="auto"/>
            <w:bottom w:val="none" w:sz="0" w:space="0" w:color="auto"/>
            <w:right w:val="none" w:sz="0" w:space="0" w:color="auto"/>
          </w:divBdr>
        </w:div>
        <w:div w:id="406415806">
          <w:marLeft w:val="0"/>
          <w:marRight w:val="0"/>
          <w:marTop w:val="0"/>
          <w:marBottom w:val="0"/>
          <w:divBdr>
            <w:top w:val="none" w:sz="0" w:space="0" w:color="auto"/>
            <w:left w:val="none" w:sz="0" w:space="0" w:color="auto"/>
            <w:bottom w:val="none" w:sz="0" w:space="0" w:color="auto"/>
            <w:right w:val="none" w:sz="0" w:space="0" w:color="auto"/>
          </w:divBdr>
        </w:div>
        <w:div w:id="1329868574">
          <w:marLeft w:val="0"/>
          <w:marRight w:val="0"/>
          <w:marTop w:val="0"/>
          <w:marBottom w:val="0"/>
          <w:divBdr>
            <w:top w:val="none" w:sz="0" w:space="0" w:color="auto"/>
            <w:left w:val="none" w:sz="0" w:space="0" w:color="auto"/>
            <w:bottom w:val="none" w:sz="0" w:space="0" w:color="auto"/>
            <w:right w:val="none" w:sz="0" w:space="0" w:color="auto"/>
          </w:divBdr>
        </w:div>
        <w:div w:id="549876964">
          <w:marLeft w:val="0"/>
          <w:marRight w:val="0"/>
          <w:marTop w:val="0"/>
          <w:marBottom w:val="0"/>
          <w:divBdr>
            <w:top w:val="none" w:sz="0" w:space="0" w:color="auto"/>
            <w:left w:val="none" w:sz="0" w:space="0" w:color="auto"/>
            <w:bottom w:val="none" w:sz="0" w:space="0" w:color="auto"/>
            <w:right w:val="none" w:sz="0" w:space="0" w:color="auto"/>
          </w:divBdr>
        </w:div>
        <w:div w:id="1962568047">
          <w:marLeft w:val="0"/>
          <w:marRight w:val="0"/>
          <w:marTop w:val="0"/>
          <w:marBottom w:val="0"/>
          <w:divBdr>
            <w:top w:val="none" w:sz="0" w:space="0" w:color="auto"/>
            <w:left w:val="none" w:sz="0" w:space="0" w:color="auto"/>
            <w:bottom w:val="none" w:sz="0" w:space="0" w:color="auto"/>
            <w:right w:val="none" w:sz="0" w:space="0" w:color="auto"/>
          </w:divBdr>
        </w:div>
        <w:div w:id="1564104341">
          <w:marLeft w:val="0"/>
          <w:marRight w:val="0"/>
          <w:marTop w:val="0"/>
          <w:marBottom w:val="0"/>
          <w:divBdr>
            <w:top w:val="none" w:sz="0" w:space="0" w:color="auto"/>
            <w:left w:val="none" w:sz="0" w:space="0" w:color="auto"/>
            <w:bottom w:val="none" w:sz="0" w:space="0" w:color="auto"/>
            <w:right w:val="none" w:sz="0" w:space="0" w:color="auto"/>
          </w:divBdr>
        </w:div>
        <w:div w:id="777019304">
          <w:marLeft w:val="0"/>
          <w:marRight w:val="0"/>
          <w:marTop w:val="0"/>
          <w:marBottom w:val="0"/>
          <w:divBdr>
            <w:top w:val="none" w:sz="0" w:space="0" w:color="auto"/>
            <w:left w:val="none" w:sz="0" w:space="0" w:color="auto"/>
            <w:bottom w:val="none" w:sz="0" w:space="0" w:color="auto"/>
            <w:right w:val="none" w:sz="0" w:space="0" w:color="auto"/>
          </w:divBdr>
        </w:div>
      </w:divsChild>
    </w:div>
    <w:div w:id="1719016462">
      <w:bodyDiv w:val="1"/>
      <w:marLeft w:val="0"/>
      <w:marRight w:val="0"/>
      <w:marTop w:val="0"/>
      <w:marBottom w:val="0"/>
      <w:divBdr>
        <w:top w:val="none" w:sz="0" w:space="0" w:color="auto"/>
        <w:left w:val="none" w:sz="0" w:space="0" w:color="auto"/>
        <w:bottom w:val="none" w:sz="0" w:space="0" w:color="auto"/>
        <w:right w:val="none" w:sz="0" w:space="0" w:color="auto"/>
      </w:divBdr>
      <w:divsChild>
        <w:div w:id="1792279175">
          <w:marLeft w:val="0"/>
          <w:marRight w:val="0"/>
          <w:marTop w:val="0"/>
          <w:marBottom w:val="0"/>
          <w:divBdr>
            <w:top w:val="none" w:sz="0" w:space="0" w:color="auto"/>
            <w:left w:val="none" w:sz="0" w:space="0" w:color="auto"/>
            <w:bottom w:val="none" w:sz="0" w:space="0" w:color="auto"/>
            <w:right w:val="none" w:sz="0" w:space="0" w:color="auto"/>
          </w:divBdr>
        </w:div>
        <w:div w:id="17895924">
          <w:marLeft w:val="0"/>
          <w:marRight w:val="0"/>
          <w:marTop w:val="0"/>
          <w:marBottom w:val="0"/>
          <w:divBdr>
            <w:top w:val="none" w:sz="0" w:space="0" w:color="auto"/>
            <w:left w:val="none" w:sz="0" w:space="0" w:color="auto"/>
            <w:bottom w:val="none" w:sz="0" w:space="0" w:color="auto"/>
            <w:right w:val="none" w:sz="0" w:space="0" w:color="auto"/>
          </w:divBdr>
        </w:div>
        <w:div w:id="94052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hsnetwor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cchsnetwork@gmail.com" TargetMode="External"/><Relationship Id="rId5" Type="http://schemas.openxmlformats.org/officeDocument/2006/relationships/footnotes" Target="footnotes.xml"/><Relationship Id="rId10" Type="http://schemas.openxmlformats.org/officeDocument/2006/relationships/hyperlink" Target="mailto:mycchsnetwork@gmail.com"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1983A1-8C2C-4B7D-B070-8239EA7919A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2207</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vanderlaanm</dc:creator>
  <cp:keywords/>
  <dc:description/>
  <cp:lastModifiedBy>Melinda Riccitelli</cp:lastModifiedBy>
  <cp:revision>26</cp:revision>
  <dcterms:created xsi:type="dcterms:W3CDTF">2017-04-25T21:11:00Z</dcterms:created>
  <dcterms:modified xsi:type="dcterms:W3CDTF">2023-04-21T01:28:00Z</dcterms:modified>
</cp:coreProperties>
</file>